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9BEA" w14:textId="77777777" w:rsidR="008D6713" w:rsidRPr="00E063DF" w:rsidRDefault="008D6713" w:rsidP="008D6713">
      <w:pPr>
        <w:pStyle w:val="WS10Timeshyre"/>
        <w:rPr>
          <w:rFonts w:cs="Arial"/>
          <w:sz w:val="22"/>
          <w:szCs w:val="22"/>
        </w:rPr>
      </w:pPr>
    </w:p>
    <w:p w14:paraId="69B441C9" w14:textId="77777777" w:rsidR="007A7C28" w:rsidRPr="00E063DF" w:rsidRDefault="007A7C28" w:rsidP="008D6713">
      <w:pPr>
        <w:pStyle w:val="WS10Timeshyre"/>
        <w:rPr>
          <w:rFonts w:cs="Arial"/>
          <w:sz w:val="22"/>
          <w:szCs w:val="22"/>
        </w:rPr>
      </w:pPr>
    </w:p>
    <w:p w14:paraId="434CBDCC" w14:textId="77777777" w:rsidR="007A7C28" w:rsidRPr="003E183E" w:rsidRDefault="007A7C28" w:rsidP="008D6713">
      <w:pPr>
        <w:pStyle w:val="WS10Timeshyre"/>
        <w:rPr>
          <w:rFonts w:cs="Arial"/>
          <w:sz w:val="22"/>
          <w:szCs w:val="22"/>
        </w:rPr>
      </w:pPr>
    </w:p>
    <w:p w14:paraId="721A05A9" w14:textId="77777777" w:rsidR="008D6713" w:rsidRPr="00E063DF" w:rsidRDefault="00000000" w:rsidP="00CE0A34">
      <w:sdt>
        <w:sdtPr>
          <w:rPr>
            <w:noProof/>
          </w:rPr>
          <w:alias w:val="Sdm_AMNavn"/>
          <w:tag w:val="Sdm_AMNavn"/>
          <w:id w:val="87253739"/>
          <w:lock w:val="sdtLocked"/>
          <w:dataBinding w:xpath="/document/body/Sdm_AMNavn" w:storeItemID="{94BE301A-CCED-4E60-8584-30BE3313D248}"/>
          <w:text/>
        </w:sdtPr>
        <w:sdtContent>
          <w:bookmarkStart w:id="0" w:name="Sdm_AMNavn"/>
          <w:r w:rsidR="0022771A" w:rsidRPr="00E063DF">
            <w:rPr>
              <w:noProof/>
            </w:rPr>
            <w:t>Skogskraft</w:t>
          </w:r>
        </w:sdtContent>
      </w:sdt>
      <w:bookmarkEnd w:id="0"/>
    </w:p>
    <w:p w14:paraId="6B581A54" w14:textId="24678C2E" w:rsidR="008D6713" w:rsidRPr="00E063DF" w:rsidRDefault="00000000" w:rsidP="00CE0A34">
      <w:pPr>
        <w:rPr>
          <w:vanish/>
        </w:rPr>
      </w:pPr>
      <w:sdt>
        <w:sdtPr>
          <w:rPr>
            <w:noProof/>
            <w:vanish/>
          </w:rPr>
          <w:alias w:val="Sdm_AMAdr"/>
          <w:tag w:val="Sdm_AMAdr"/>
          <w:id w:val="78268809"/>
          <w:lock w:val="sdtLocked"/>
          <w:dataBinding w:xpath="/document/body/Sdm_AMAdr" w:storeItemID="{94BE301A-CCED-4E60-8584-30BE3313D248}"/>
          <w:text/>
        </w:sdtPr>
        <w:sdtContent>
          <w:bookmarkStart w:id="1" w:name="Sdm_AMAdr"/>
          <w:r w:rsidR="00B24154">
            <w:rPr>
              <w:noProof/>
              <w:vanish/>
            </w:rPr>
            <w:t xml:space="preserve"> </w:t>
          </w:r>
        </w:sdtContent>
      </w:sdt>
      <w:bookmarkEnd w:id="1"/>
    </w:p>
    <w:p w14:paraId="2DF7051F" w14:textId="7A8BEAFD" w:rsidR="008D6713" w:rsidRPr="00E063DF" w:rsidRDefault="00000000" w:rsidP="00CE0A34">
      <w:pPr>
        <w:rPr>
          <w:vanish/>
        </w:rPr>
      </w:pPr>
      <w:sdt>
        <w:sdtPr>
          <w:rPr>
            <w:noProof/>
            <w:vanish/>
          </w:rPr>
          <w:alias w:val="Sdm_AMAdr2"/>
          <w:tag w:val="Sdm_AMAdr2"/>
          <w:id w:val="24656296"/>
          <w:lock w:val="sdtLocked"/>
          <w:dataBinding w:xpath="/document/body/Sdm_AMAdr2" w:storeItemID="{94BE301A-CCED-4E60-8584-30BE3313D248}"/>
          <w:text/>
        </w:sdtPr>
        <w:sdtContent>
          <w:bookmarkStart w:id="2" w:name="Sdm_AMAdr2"/>
          <w:r w:rsidR="00B24154">
            <w:rPr>
              <w:noProof/>
              <w:vanish/>
            </w:rPr>
            <w:t xml:space="preserve"> </w:t>
          </w:r>
        </w:sdtContent>
      </w:sdt>
      <w:bookmarkEnd w:id="2"/>
    </w:p>
    <w:p w14:paraId="788C52CC" w14:textId="7AEE0B1D" w:rsidR="008D6713" w:rsidRPr="003E183E" w:rsidRDefault="00000000" w:rsidP="003E183E">
      <w:pPr>
        <w:rPr>
          <w:vanish/>
          <w:sz w:val="11"/>
          <w:szCs w:val="11"/>
        </w:rPr>
      </w:pPr>
      <w:sdt>
        <w:sdtPr>
          <w:rPr>
            <w:noProof/>
            <w:vanish/>
          </w:rPr>
          <w:alias w:val="Sdm_AMPostNr"/>
          <w:tag w:val="Sdm_AMPostNr"/>
          <w:id w:val="51954859"/>
          <w:lock w:val="sdtLocked"/>
          <w:dataBinding w:xpath="/document/body/Sdm_AMPostNr" w:storeItemID="{94BE301A-CCED-4E60-8584-30BE3313D248}"/>
          <w:text/>
        </w:sdtPr>
        <w:sdtContent>
          <w:bookmarkStart w:id="3" w:name="Sdm_AMPostNr"/>
          <w:r w:rsidR="00B24154">
            <w:rPr>
              <w:noProof/>
              <w:vanish/>
            </w:rPr>
            <w:t xml:space="preserve"> </w:t>
          </w:r>
        </w:sdtContent>
      </w:sdt>
      <w:bookmarkEnd w:id="3"/>
      <w:r w:rsidR="008D6713" w:rsidRPr="00E063DF">
        <w:rPr>
          <w:vanish/>
        </w:rPr>
        <w:t xml:space="preserve"> </w:t>
      </w:r>
      <w:sdt>
        <w:sdtPr>
          <w:rPr>
            <w:vanish/>
          </w:rPr>
          <w:alias w:val="Sdm_AMPoststed"/>
          <w:tag w:val="Sdm_AMPoststed"/>
          <w:id w:val="20651724"/>
          <w:lock w:val="sdtLocked"/>
          <w:dataBinding w:xpath="/document/body/Sdm_AMPoststed" w:storeItemID="{94BE301A-CCED-4E60-8584-30BE3313D248}"/>
          <w:text/>
        </w:sdtPr>
        <w:sdtContent>
          <w:bookmarkStart w:id="4" w:name="Sdm_AMPoststed"/>
          <w:r w:rsidR="00B24154">
            <w:rPr>
              <w:vanish/>
            </w:rPr>
            <w:t xml:space="preserve"> </w:t>
          </w:r>
        </w:sdtContent>
      </w:sdt>
      <w:bookmarkEnd w:id="4"/>
      <w:r w:rsidR="003E183E">
        <w:br/>
      </w:r>
    </w:p>
    <w:p w14:paraId="3A514276" w14:textId="4C7C8AB4" w:rsidR="008D6713" w:rsidRPr="00E063DF" w:rsidRDefault="00000000" w:rsidP="00FB0B69">
      <w:pPr>
        <w:pStyle w:val="StilWS12TimesArial11pkt"/>
        <w:rPr>
          <w:vanish/>
        </w:rPr>
      </w:pPr>
      <w:sdt>
        <w:sdtPr>
          <w:rPr>
            <w:noProof/>
            <w:vanish/>
          </w:rPr>
          <w:alias w:val="Sdm_att"/>
          <w:tag w:val="Sdm_att"/>
          <w:id w:val="4908721"/>
          <w:lock w:val="sdtLocked"/>
          <w:dataBinding w:xpath="/document/body/Sdm_att" w:storeItemID="{94BE301A-CCED-4E60-8584-30BE3313D248}"/>
          <w:text/>
        </w:sdtPr>
        <w:sdtEndPr>
          <w:rPr>
            <w:noProof w:val="0"/>
          </w:rPr>
        </w:sdtEndPr>
        <w:sdtContent>
          <w:bookmarkStart w:id="5" w:name="Sdm_att"/>
          <w:r w:rsidR="00B24154">
            <w:rPr>
              <w:noProof/>
              <w:vanish/>
            </w:rPr>
            <w:t xml:space="preserve"> </w:t>
          </w:r>
        </w:sdtContent>
      </w:sdt>
      <w:bookmarkEnd w:id="5"/>
    </w:p>
    <w:p w14:paraId="5A6F8780" w14:textId="6AFCEFDA" w:rsidR="006355B2" w:rsidRPr="00E063DF" w:rsidRDefault="00000000" w:rsidP="00F96108">
      <w:pPr>
        <w:pStyle w:val="WS12Times"/>
        <w:jc w:val="right"/>
        <w:rPr>
          <w:rFonts w:cs="Arial"/>
          <w:vanish/>
          <w:sz w:val="16"/>
          <w:szCs w:val="16"/>
        </w:rPr>
      </w:pPr>
      <w:sdt>
        <w:sdtPr>
          <w:rPr>
            <w:rFonts w:cs="Arial"/>
            <w:vanish/>
            <w:sz w:val="16"/>
            <w:szCs w:val="16"/>
          </w:rPr>
          <w:alias w:val="Sgr_Beskrivelse"/>
          <w:tag w:val="Sgr_Beskrivelse"/>
          <w:id w:val="20566330"/>
          <w:lock w:val="sdtLocked"/>
          <w:dataBinding w:xpath="/document/body/Sgr_Beskrivelse" w:storeItemID="{94BE301A-CCED-4E60-8584-30BE3313D248}"/>
          <w:text/>
        </w:sdtPr>
        <w:sdtContent>
          <w:bookmarkStart w:id="6" w:name="Sgr_Beskrivelse"/>
          <w:r w:rsidR="00B24154">
            <w:rPr>
              <w:rFonts w:cs="Arial"/>
              <w:vanish/>
              <w:sz w:val="16"/>
              <w:szCs w:val="16"/>
            </w:rPr>
            <w:t xml:space="preserve"> </w:t>
          </w:r>
        </w:sdtContent>
      </w:sdt>
      <w:bookmarkEnd w:id="6"/>
      <w:r w:rsidR="00F96108" w:rsidRPr="00E063DF">
        <w:rPr>
          <w:rFonts w:cs="Arial"/>
          <w:vanish/>
          <w:sz w:val="16"/>
          <w:szCs w:val="16"/>
        </w:rPr>
        <w:t xml:space="preserve">  </w:t>
      </w:r>
      <w:sdt>
        <w:sdtPr>
          <w:rPr>
            <w:rFonts w:cs="Arial"/>
            <w:vanish/>
            <w:sz w:val="16"/>
            <w:szCs w:val="16"/>
          </w:rPr>
          <w:alias w:val="Spg_beskrivelse"/>
          <w:tag w:val="Spg_beskrivelse"/>
          <w:id w:val="93835452"/>
          <w:lock w:val="sdtLocked"/>
          <w:dataBinding w:xpath="/document/body/Spg_beskrivelse" w:storeItemID="{94BE301A-CCED-4E60-8584-30BE3313D248}"/>
          <w:text/>
        </w:sdtPr>
        <w:sdtContent>
          <w:bookmarkStart w:id="7" w:name="Spg_beskrivelse"/>
          <w:r w:rsidR="00B24154">
            <w:rPr>
              <w:rFonts w:cs="Arial"/>
              <w:vanish/>
              <w:sz w:val="16"/>
              <w:szCs w:val="16"/>
            </w:rPr>
            <w:t xml:space="preserve"> </w:t>
          </w:r>
        </w:sdtContent>
      </w:sdt>
      <w:bookmarkEnd w:id="7"/>
    </w:p>
    <w:p w14:paraId="03AE2327" w14:textId="77777777" w:rsidR="003351D5" w:rsidRDefault="003351D5" w:rsidP="00F96108">
      <w:pPr>
        <w:pStyle w:val="WS12Times"/>
        <w:jc w:val="right"/>
        <w:rPr>
          <w:rFonts w:cs="Arial"/>
          <w:sz w:val="22"/>
          <w:szCs w:val="22"/>
        </w:rPr>
      </w:pPr>
    </w:p>
    <w:p w14:paraId="4A8746FD" w14:textId="77777777" w:rsidR="007D2D65" w:rsidRPr="00E063DF" w:rsidRDefault="007D2D65" w:rsidP="00F96108">
      <w:pPr>
        <w:pStyle w:val="WS12Times"/>
        <w:jc w:val="right"/>
        <w:rPr>
          <w:rFonts w:cs="Arial"/>
          <w:sz w:val="22"/>
          <w:szCs w:val="22"/>
        </w:rPr>
      </w:pPr>
    </w:p>
    <w:tbl>
      <w:tblPr>
        <w:tblStyle w:val="Tabellrutenett"/>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5"/>
        <w:gridCol w:w="1871"/>
        <w:gridCol w:w="1791"/>
        <w:gridCol w:w="964"/>
        <w:gridCol w:w="1391"/>
      </w:tblGrid>
      <w:tr w:rsidR="00CA7CAA" w:rsidRPr="00E063DF" w14:paraId="579B2351" w14:textId="77777777" w:rsidTr="00430275">
        <w:tc>
          <w:tcPr>
            <w:tcW w:w="3855" w:type="dxa"/>
          </w:tcPr>
          <w:p w14:paraId="42BB3E1D" w14:textId="46F61A1D" w:rsidR="00CA7CAA" w:rsidRPr="00E063DF" w:rsidRDefault="00CA7CAA" w:rsidP="00074077">
            <w:pPr>
              <w:rPr>
                <w:rFonts w:cs="Arial"/>
                <w:sz w:val="16"/>
                <w:szCs w:val="16"/>
              </w:rPr>
            </w:pPr>
            <w:r w:rsidRPr="00E063DF">
              <w:rPr>
                <w:rFonts w:cs="Arial"/>
                <w:sz w:val="16"/>
              </w:rPr>
              <w:t>Saksbehandler</w:t>
            </w:r>
            <w:r w:rsidR="000341C4">
              <w:rPr>
                <w:rFonts w:cs="Arial"/>
                <w:sz w:val="16"/>
              </w:rPr>
              <w:t xml:space="preserve"> </w:t>
            </w:r>
            <w:r w:rsidRPr="00E063DF">
              <w:rPr>
                <w:rFonts w:cs="Arial"/>
                <w:sz w:val="16"/>
              </w:rPr>
              <w:t>/</w:t>
            </w:r>
            <w:r w:rsidR="000341C4">
              <w:rPr>
                <w:rFonts w:cs="Arial"/>
                <w:sz w:val="16"/>
              </w:rPr>
              <w:t xml:space="preserve"> </w:t>
            </w:r>
            <w:r w:rsidRPr="00E063DF">
              <w:rPr>
                <w:rFonts w:cs="Arial"/>
                <w:sz w:val="16"/>
              </w:rPr>
              <w:t>telefon</w:t>
            </w:r>
            <w:r w:rsidRPr="00E063DF">
              <w:rPr>
                <w:rFonts w:cs="Arial"/>
                <w:sz w:val="16"/>
              </w:rPr>
              <w:br/>
            </w:r>
            <w:sdt>
              <w:sdtPr>
                <w:rPr>
                  <w:rFonts w:cs="Arial"/>
                  <w:sz w:val="16"/>
                  <w:szCs w:val="16"/>
                </w:rPr>
                <w:alias w:val="Sbr_Navn"/>
                <w:tag w:val="Sbr_Navn"/>
                <w:id w:val="-1569413060"/>
                <w:dataBinding w:xpath="/document/body/Sbr_Navn" w:storeItemID="{94BE301A-CCED-4E60-8584-30BE3313D248}"/>
                <w:text/>
              </w:sdtPr>
              <w:sdtContent>
                <w:bookmarkStart w:id="8" w:name="Sbr_Navn"/>
                <w:r w:rsidRPr="00E063DF">
                  <w:rPr>
                    <w:rFonts w:cs="Arial"/>
                    <w:sz w:val="16"/>
                    <w:szCs w:val="16"/>
                  </w:rPr>
                  <w:t>Lisbet Hougaard Baklid</w:t>
                </w:r>
              </w:sdtContent>
            </w:sdt>
            <w:bookmarkEnd w:id="8"/>
            <w:r w:rsidRPr="00E063DF">
              <w:rPr>
                <w:rFonts w:cs="Arial"/>
                <w:sz w:val="16"/>
                <w:szCs w:val="16"/>
              </w:rPr>
              <w:t xml:space="preserve"> / </w:t>
            </w:r>
            <w:sdt>
              <w:sdtPr>
                <w:rPr>
                  <w:rFonts w:cs="Arial"/>
                  <w:vanish/>
                  <w:sz w:val="16"/>
                  <w:szCs w:val="16"/>
                </w:rPr>
                <w:alias w:val="Sbr_Tlf"/>
                <w:tag w:val="Sbr_Tlf"/>
                <w:id w:val="2040856946"/>
                <w:dataBinding w:xpath="/document/body/Sbr_Tlf" w:storeItemID="{94BE301A-CCED-4E60-8584-30BE3313D248}"/>
                <w:text/>
              </w:sdtPr>
              <w:sdtContent>
                <w:bookmarkStart w:id="9" w:name="Sbr_Tlf"/>
                <w:r w:rsidR="00B24154">
                  <w:rPr>
                    <w:rFonts w:cs="Arial"/>
                    <w:vanish/>
                    <w:sz w:val="16"/>
                    <w:szCs w:val="16"/>
                  </w:rPr>
                  <w:t xml:space="preserve"> </w:t>
                </w:r>
              </w:sdtContent>
            </w:sdt>
            <w:bookmarkEnd w:id="9"/>
          </w:p>
        </w:tc>
        <w:tc>
          <w:tcPr>
            <w:tcW w:w="1871" w:type="dxa"/>
          </w:tcPr>
          <w:p w14:paraId="244AAF16" w14:textId="77777777" w:rsidR="00CA7CAA" w:rsidRPr="00E063DF" w:rsidRDefault="00CA7CAA" w:rsidP="00074077">
            <w:pPr>
              <w:rPr>
                <w:rFonts w:cs="Arial"/>
                <w:sz w:val="16"/>
                <w:szCs w:val="16"/>
              </w:rPr>
            </w:pPr>
            <w:r w:rsidRPr="00E063DF">
              <w:rPr>
                <w:rFonts w:cs="Arial"/>
                <w:sz w:val="16"/>
              </w:rPr>
              <w:t>Vår referanse:</w:t>
            </w:r>
            <w:r w:rsidRPr="00E063DF">
              <w:rPr>
                <w:rFonts w:cs="Arial"/>
                <w:sz w:val="16"/>
              </w:rPr>
              <w:br/>
            </w:r>
            <w:sdt>
              <w:sdtPr>
                <w:rPr>
                  <w:rFonts w:cs="Arial"/>
                  <w:sz w:val="16"/>
                  <w:szCs w:val="16"/>
                </w:rPr>
                <w:alias w:val="Sas_ArkivSakID"/>
                <w:tag w:val="Sas_ArkivSakID"/>
                <w:id w:val="-707102350"/>
                <w:dataBinding w:xpath="/document/body/Sas_ArkivSakID" w:storeItemID="{94BE301A-CCED-4E60-8584-30BE3313D248}"/>
                <w:text/>
              </w:sdtPr>
              <w:sdtContent>
                <w:bookmarkStart w:id="10" w:name="Sas_ArkivSakID"/>
                <w:r w:rsidRPr="00E063DF">
                  <w:rPr>
                    <w:rFonts w:cs="Arial"/>
                    <w:sz w:val="16"/>
                    <w:szCs w:val="16"/>
                  </w:rPr>
                  <w:t>26/21129</w:t>
                </w:r>
              </w:sdtContent>
            </w:sdt>
            <w:bookmarkEnd w:id="10"/>
            <w:r w:rsidRPr="00E063DF">
              <w:rPr>
                <w:rFonts w:cs="Arial"/>
                <w:sz w:val="16"/>
                <w:szCs w:val="16"/>
              </w:rPr>
              <w:t>-</w:t>
            </w:r>
            <w:r>
              <w:rPr>
                <w:rFonts w:cs="Arial"/>
                <w:b/>
                <w:sz w:val="16"/>
                <w:szCs w:val="16"/>
              </w:rPr>
              <w:t xml:space="preserve"> </w:t>
            </w:r>
            <w:sdt>
              <w:sdtPr>
                <w:rPr>
                  <w:sz w:val="16"/>
                  <w:szCs w:val="16"/>
                </w:rPr>
                <w:alias w:val="Sdo_DokNr"/>
                <w:tag w:val="Sdo_DokNr"/>
                <w:id w:val="43567880"/>
                <w:dataBinding w:xpath="/document/body/Sdo_DokNr" w:storeItemID="{94BE301A-CCED-4E60-8584-30BE3313D248}"/>
                <w:text/>
              </w:sdtPr>
              <w:sdtContent>
                <w:bookmarkStart w:id="11" w:name="Sdo_DokNr"/>
                <w:r w:rsidRPr="00547506">
                  <w:rPr>
                    <w:sz w:val="16"/>
                    <w:szCs w:val="16"/>
                  </w:rPr>
                  <w:t>6</w:t>
                </w:r>
              </w:sdtContent>
            </w:sdt>
            <w:bookmarkEnd w:id="11"/>
          </w:p>
        </w:tc>
        <w:tc>
          <w:tcPr>
            <w:tcW w:w="1791" w:type="dxa"/>
          </w:tcPr>
          <w:p w14:paraId="602B9C95" w14:textId="2B6C38BA" w:rsidR="00CA7CAA" w:rsidRPr="00E063DF" w:rsidRDefault="00CA7CAA" w:rsidP="00074077">
            <w:pPr>
              <w:rPr>
                <w:rFonts w:cs="Arial"/>
                <w:sz w:val="16"/>
              </w:rPr>
            </w:pPr>
            <w:r w:rsidRPr="00E063DF">
              <w:rPr>
                <w:rFonts w:cs="Arial"/>
                <w:sz w:val="16"/>
                <w:szCs w:val="16"/>
              </w:rPr>
              <w:t>Deres referanse:</w:t>
            </w:r>
            <w:r w:rsidRPr="00E063DF">
              <w:rPr>
                <w:rFonts w:cs="Arial"/>
                <w:sz w:val="16"/>
                <w:szCs w:val="16"/>
              </w:rPr>
              <w:br/>
            </w:r>
            <w:sdt>
              <w:sdtPr>
                <w:rPr>
                  <w:rStyle w:val="WS10FTimesTegnTegnTegn"/>
                  <w:rFonts w:cs="Arial"/>
                  <w:b w:val="0"/>
                  <w:vanish/>
                  <w:sz w:val="16"/>
                  <w:szCs w:val="16"/>
                </w:rPr>
                <w:alias w:val="Sdm_AMReferanse"/>
                <w:tag w:val="Sdm_AMReferanse"/>
                <w:id w:val="-2120591690"/>
                <w:dataBinding w:xpath="/document/body/Sdm_AMReferanse" w:storeItemID="{94BE301A-CCED-4E60-8584-30BE3313D248}"/>
                <w:text/>
              </w:sdtPr>
              <w:sdtContent>
                <w:bookmarkStart w:id="12" w:name="Sdm_AMReferanse"/>
                <w:r w:rsidR="00B24154">
                  <w:rPr>
                    <w:rStyle w:val="WS10FTimesTegnTegnTegn"/>
                    <w:rFonts w:cs="Arial"/>
                    <w:b w:val="0"/>
                    <w:vanish/>
                    <w:sz w:val="16"/>
                    <w:szCs w:val="16"/>
                  </w:rPr>
                  <w:t xml:space="preserve"> </w:t>
                </w:r>
              </w:sdtContent>
            </w:sdt>
            <w:bookmarkEnd w:id="12"/>
          </w:p>
        </w:tc>
        <w:tc>
          <w:tcPr>
            <w:tcW w:w="964" w:type="dxa"/>
          </w:tcPr>
          <w:p w14:paraId="0422E5D0" w14:textId="77777777" w:rsidR="00CA7CAA" w:rsidRPr="00E063DF" w:rsidRDefault="00CA7CAA" w:rsidP="00074077">
            <w:pPr>
              <w:rPr>
                <w:rFonts w:cs="Arial"/>
                <w:sz w:val="16"/>
              </w:rPr>
            </w:pPr>
          </w:p>
        </w:tc>
        <w:tc>
          <w:tcPr>
            <w:tcW w:w="1391" w:type="dxa"/>
          </w:tcPr>
          <w:p w14:paraId="49D6FC55" w14:textId="77777777" w:rsidR="00CA7CAA" w:rsidRPr="00E063DF" w:rsidRDefault="00CA7CAA" w:rsidP="00074077">
            <w:pPr>
              <w:rPr>
                <w:rFonts w:cs="Arial"/>
                <w:sz w:val="16"/>
              </w:rPr>
            </w:pPr>
            <w:r w:rsidRPr="00E063DF">
              <w:rPr>
                <w:rFonts w:cs="Arial"/>
                <w:sz w:val="16"/>
              </w:rPr>
              <w:t>Dato:</w:t>
            </w:r>
            <w:r w:rsidRPr="00E063DF">
              <w:rPr>
                <w:rFonts w:cs="Arial"/>
                <w:sz w:val="16"/>
              </w:rPr>
              <w:br/>
            </w:r>
            <w:sdt>
              <w:sdtPr>
                <w:rPr>
                  <w:sz w:val="16"/>
                  <w:szCs w:val="16"/>
                </w:rPr>
                <w:alias w:val="Sdo_DokDato"/>
                <w:tag w:val="Sdo_DokDato"/>
                <w:id w:val="-1045668894"/>
                <w:dataBinding w:xpath="/document/body/Sdo_DokDato" w:storeItemID="{94BE301A-CCED-4E60-8584-30BE3313D248}"/>
                <w:text/>
              </w:sdtPr>
              <w:sdtContent>
                <w:bookmarkStart w:id="13" w:name="Sdo_DokDato"/>
                <w:r w:rsidRPr="00547506">
                  <w:rPr>
                    <w:sz w:val="16"/>
                    <w:szCs w:val="16"/>
                  </w:rPr>
                  <w:t>24.02.2026</w:t>
                </w:r>
              </w:sdtContent>
            </w:sdt>
            <w:bookmarkEnd w:id="13"/>
          </w:p>
        </w:tc>
      </w:tr>
    </w:tbl>
    <w:p w14:paraId="75A6BD7A" w14:textId="77777777" w:rsidR="008D6713" w:rsidRPr="00AC455F" w:rsidRDefault="008D6713" w:rsidP="00FB0B69">
      <w:pPr>
        <w:pStyle w:val="StilWS12TimesArial11pkt"/>
        <w:rPr>
          <w:szCs w:val="22"/>
        </w:rPr>
      </w:pPr>
    </w:p>
    <w:p w14:paraId="18BFF678" w14:textId="77777777" w:rsidR="003E183E" w:rsidRPr="00E063DF" w:rsidRDefault="003E183E" w:rsidP="00FB0B69">
      <w:pPr>
        <w:pStyle w:val="StilWS12TimesArial11pkt"/>
      </w:pPr>
    </w:p>
    <w:p w14:paraId="175F2AE5" w14:textId="676C1EDB" w:rsidR="008D6713" w:rsidRPr="00E063DF" w:rsidRDefault="00000000" w:rsidP="00FB0B69">
      <w:pPr>
        <w:pStyle w:val="StilWS13FTimesArial11pkt"/>
      </w:pPr>
      <w:sdt>
        <w:sdtPr>
          <w:rPr>
            <w:sz w:val="24"/>
          </w:rPr>
          <w:alias w:val="Sdo_Tittel"/>
          <w:tag w:val="Sdo_Tittel"/>
          <w:id w:val="73518010"/>
          <w:lock w:val="sdtLocked"/>
          <w:dataBinding w:xpath="/document/body/Sdo_Tittel" w:storeItemID="{94BE301A-CCED-4E60-8584-30BE3313D248}"/>
          <w:text/>
        </w:sdtPr>
        <w:sdtContent>
          <w:bookmarkStart w:id="14" w:name="Sdo_Tittel"/>
          <w:r w:rsidR="006A4F99" w:rsidRPr="004860E2">
            <w:rPr>
              <w:sz w:val="24"/>
            </w:rPr>
            <w:t>Svar på søknad i forbindelse med linje-/sikringshogst - gnr 64 bnr 1- Hauger - Oslo</w:t>
          </w:r>
        </w:sdtContent>
      </w:sdt>
      <w:bookmarkEnd w:id="14"/>
      <w:r w:rsidR="00863ED2" w:rsidRPr="00E063DF">
        <w:rPr>
          <w:noProof/>
        </w:rPr>
        <w:br/>
      </w:r>
      <w:sdt>
        <w:sdtPr>
          <w:rPr>
            <w:vanish/>
            <w:sz w:val="24"/>
          </w:rPr>
          <w:alias w:val="Sdo_Tittel2"/>
          <w:tag w:val="Sdo_Tittel2"/>
          <w:id w:val="97678205"/>
          <w:lock w:val="sdtLocked"/>
          <w:dataBinding w:xpath="/document/body/Sdo_Tittel2" w:storeItemID="{94BE301A-CCED-4E60-8584-30BE3313D248}"/>
          <w:text/>
        </w:sdtPr>
        <w:sdtContent>
          <w:bookmarkStart w:id="15" w:name="Sdo_Tittel2"/>
          <w:r w:rsidR="00B24154">
            <w:rPr>
              <w:vanish/>
              <w:sz w:val="24"/>
            </w:rPr>
            <w:t xml:space="preserve"> </w:t>
          </w:r>
        </w:sdtContent>
      </w:sdt>
      <w:bookmarkEnd w:id="15"/>
    </w:p>
    <w:p w14:paraId="5A0C6683" w14:textId="77777777" w:rsidR="009A7339" w:rsidRDefault="00000000" w:rsidP="002C0FE1">
      <w:pPr>
        <w:rPr>
          <w:rFonts w:cs="Arial"/>
          <w:b/>
          <w:szCs w:val="22"/>
        </w:rPr>
      </w:pPr>
      <w:r w:rsidRPr="000819CA">
        <w:rPr>
          <w:rFonts w:cs="Arial"/>
          <w:b/>
          <w:szCs w:val="22"/>
        </w:rPr>
        <w:t>Saksopplysninger og områdebeskrivelse</w:t>
      </w:r>
    </w:p>
    <w:p w14:paraId="28C591BF" w14:textId="0611CBB7" w:rsidR="009A7339" w:rsidRDefault="00000000" w:rsidP="002C0FE1">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bestand på gnr </w:t>
      </w:r>
      <w:r w:rsidR="00263AC5">
        <w:rPr>
          <w:rFonts w:cs="Arial"/>
          <w:color w:val="000000"/>
          <w:szCs w:val="22"/>
        </w:rPr>
        <w:t>64</w:t>
      </w:r>
      <w:r>
        <w:rPr>
          <w:rFonts w:cs="Arial"/>
          <w:color w:val="000000"/>
          <w:szCs w:val="22"/>
        </w:rPr>
        <w:t xml:space="preserve"> bnr 1 i Oslo </w:t>
      </w:r>
      <w:r w:rsidRPr="006A5DBD">
        <w:rPr>
          <w:rFonts w:cs="Arial"/>
          <w:color w:val="000000"/>
          <w:szCs w:val="22"/>
        </w:rPr>
        <w:t xml:space="preserve">kommune. Grunneier er </w:t>
      </w:r>
      <w:r w:rsidR="002820BD">
        <w:rPr>
          <w:rFonts w:cs="Arial"/>
          <w:color w:val="000000"/>
          <w:szCs w:val="22"/>
        </w:rPr>
        <w:t>Svein Robert Skolseg</w:t>
      </w:r>
      <w:r>
        <w:rPr>
          <w:rFonts w:cs="Arial"/>
          <w:color w:val="000000"/>
          <w:szCs w:val="22"/>
        </w:rPr>
        <w:t xml:space="preserve">, og driften administreres av </w:t>
      </w:r>
      <w:r w:rsidR="002820BD">
        <w:rPr>
          <w:rFonts w:cs="Arial"/>
          <w:color w:val="000000"/>
          <w:szCs w:val="22"/>
        </w:rPr>
        <w:t>Skogskraft som en sikringshogst</w:t>
      </w:r>
      <w:r w:rsidR="00263AC5">
        <w:rPr>
          <w:rFonts w:cs="Arial"/>
          <w:color w:val="000000"/>
          <w:szCs w:val="22"/>
        </w:rPr>
        <w:t xml:space="preserve"> under og ved </w:t>
      </w:r>
      <w:r w:rsidR="008A362F">
        <w:rPr>
          <w:rFonts w:cs="Arial"/>
          <w:color w:val="000000"/>
          <w:szCs w:val="22"/>
        </w:rPr>
        <w:t>høyspentføring i luft</w:t>
      </w:r>
      <w:r w:rsidR="00263AC5">
        <w:rPr>
          <w:rFonts w:cs="Arial"/>
          <w:color w:val="000000"/>
          <w:szCs w:val="22"/>
        </w:rPr>
        <w:t>.</w:t>
      </w:r>
      <w:r w:rsidRPr="006A5DBD">
        <w:rPr>
          <w:rFonts w:cs="Arial"/>
          <w:color w:val="000000"/>
          <w:szCs w:val="22"/>
        </w:rPr>
        <w:t xml:space="preserve"> Bestande</w:t>
      </w:r>
      <w:r w:rsidR="00263AC5">
        <w:rPr>
          <w:rFonts w:cs="Arial"/>
          <w:color w:val="000000"/>
          <w:szCs w:val="22"/>
        </w:rPr>
        <w:t>t</w:t>
      </w:r>
      <w:r w:rsidRPr="006A5DBD">
        <w:rPr>
          <w:rFonts w:cs="Arial"/>
          <w:color w:val="000000"/>
          <w:szCs w:val="22"/>
        </w:rPr>
        <w:t xml:space="preserve"> ligger i </w:t>
      </w:r>
      <w:r w:rsidR="00145BD6">
        <w:rPr>
          <w:rFonts w:cs="Arial"/>
          <w:color w:val="000000"/>
          <w:szCs w:val="22"/>
        </w:rPr>
        <w:t>Maridalen</w:t>
      </w:r>
      <w:r>
        <w:rPr>
          <w:rFonts w:cs="Arial"/>
          <w:color w:val="000000"/>
          <w:szCs w:val="22"/>
        </w:rPr>
        <w:t xml:space="preserve">. </w:t>
      </w:r>
      <w:r>
        <w:rPr>
          <w:rFonts w:cs="Arial"/>
          <w:szCs w:val="22"/>
        </w:rPr>
        <w:t xml:space="preserve">Hogsten befinner seg i Nordmarka som er innenfor virkeområdet for Markaforskriften. </w:t>
      </w:r>
    </w:p>
    <w:p w14:paraId="01D0AC57" w14:textId="77777777" w:rsidR="009A7339" w:rsidRDefault="009A7339" w:rsidP="00CB7AB1">
      <w:pPr>
        <w:rPr>
          <w:rFonts w:cs="Arial"/>
          <w:i/>
          <w:szCs w:val="22"/>
        </w:rPr>
      </w:pPr>
    </w:p>
    <w:p w14:paraId="6DA86511" w14:textId="703A25FF" w:rsidR="009A7339" w:rsidRPr="00A51DC1" w:rsidRDefault="00000000" w:rsidP="00CB7AB1">
      <w:pPr>
        <w:rPr>
          <w:rFonts w:cs="Arial"/>
          <w:i/>
          <w:szCs w:val="22"/>
        </w:rPr>
      </w:pPr>
      <w:r>
        <w:rPr>
          <w:rFonts w:cs="Arial"/>
          <w:i/>
          <w:szCs w:val="22"/>
        </w:rPr>
        <w:t>(</w:t>
      </w:r>
      <w:r w:rsidRPr="00A51DC1">
        <w:rPr>
          <w:rFonts w:cs="Arial"/>
          <w:i/>
          <w:szCs w:val="22"/>
        </w:rPr>
        <w:t>Bestandsopplysninger</w:t>
      </w:r>
      <w:r>
        <w:rPr>
          <w:rFonts w:cs="Arial"/>
          <w:i/>
          <w:szCs w:val="22"/>
        </w:rPr>
        <w:t xml:space="preserve"> fra søknaden)</w:t>
      </w:r>
    </w:p>
    <w:tbl>
      <w:tblPr>
        <w:tblW w:w="0" w:type="auto"/>
        <w:tblLayout w:type="fixed"/>
        <w:tblLook w:val="04A0" w:firstRow="1" w:lastRow="0" w:firstColumn="1" w:lastColumn="0" w:noHBand="0" w:noVBand="1"/>
      </w:tblPr>
      <w:tblGrid>
        <w:gridCol w:w="1187"/>
        <w:gridCol w:w="656"/>
        <w:gridCol w:w="1276"/>
        <w:gridCol w:w="1276"/>
        <w:gridCol w:w="1134"/>
        <w:gridCol w:w="1417"/>
        <w:gridCol w:w="2126"/>
      </w:tblGrid>
      <w:tr w:rsidR="0033709C" w:rsidRPr="00200105" w14:paraId="355BE3C4" w14:textId="77777777" w:rsidTr="009F6B79">
        <w:tc>
          <w:tcPr>
            <w:tcW w:w="1187" w:type="dxa"/>
          </w:tcPr>
          <w:p w14:paraId="2EFD941B" w14:textId="77777777" w:rsidR="009A7339" w:rsidRPr="0033709C" w:rsidRDefault="00000000" w:rsidP="00C26C7D">
            <w:pPr>
              <w:rPr>
                <w:rFonts w:cs="Arial"/>
                <w:b/>
                <w:bCs/>
                <w:sz w:val="20"/>
              </w:rPr>
            </w:pPr>
            <w:r w:rsidRPr="0033709C">
              <w:rPr>
                <w:rFonts w:cs="Arial"/>
                <w:b/>
                <w:bCs/>
                <w:sz w:val="20"/>
              </w:rPr>
              <w:t>Bestand</w:t>
            </w:r>
          </w:p>
          <w:p w14:paraId="6843FA74" w14:textId="600E64F6" w:rsidR="009A7339" w:rsidRPr="0033709C" w:rsidRDefault="00C46947" w:rsidP="00C26C7D">
            <w:pPr>
              <w:rPr>
                <w:rFonts w:cs="Arial"/>
                <w:sz w:val="20"/>
              </w:rPr>
            </w:pPr>
            <w:r>
              <w:rPr>
                <w:rFonts w:cs="Arial"/>
                <w:sz w:val="20"/>
              </w:rPr>
              <w:t>438761</w:t>
            </w:r>
          </w:p>
        </w:tc>
        <w:tc>
          <w:tcPr>
            <w:tcW w:w="656" w:type="dxa"/>
          </w:tcPr>
          <w:tbl>
            <w:tblPr>
              <w:tblW w:w="401" w:type="dxa"/>
              <w:tblLayout w:type="fixed"/>
              <w:tblLook w:val="04A0" w:firstRow="1" w:lastRow="0" w:firstColumn="1" w:lastColumn="0" w:noHBand="0" w:noVBand="1"/>
            </w:tblPr>
            <w:tblGrid>
              <w:gridCol w:w="401"/>
            </w:tblGrid>
            <w:tr w:rsidR="0033709C" w:rsidRPr="0033709C" w14:paraId="085C3FC5" w14:textId="77777777" w:rsidTr="009F6B79">
              <w:tc>
                <w:tcPr>
                  <w:tcW w:w="401" w:type="dxa"/>
                  <w:tcBorders>
                    <w:top w:val="nil"/>
                    <w:left w:val="nil"/>
                    <w:right w:val="nil"/>
                  </w:tcBorders>
                  <w:hideMark/>
                </w:tcPr>
                <w:p w14:paraId="12EC2536" w14:textId="5DE55E8D" w:rsidR="009A7339" w:rsidRPr="0033709C" w:rsidRDefault="009A7339" w:rsidP="00C26C7D">
                  <w:pPr>
                    <w:spacing w:line="256" w:lineRule="auto"/>
                    <w:rPr>
                      <w:rFonts w:cs="Arial"/>
                      <w:b/>
                      <w:bCs/>
                      <w:sz w:val="20"/>
                      <w:lang w:eastAsia="en-US"/>
                    </w:rPr>
                  </w:pPr>
                </w:p>
              </w:tc>
            </w:tr>
            <w:tr w:rsidR="0033709C" w:rsidRPr="0033709C" w14:paraId="67FFB85C" w14:textId="77777777" w:rsidTr="009F6B79">
              <w:tc>
                <w:tcPr>
                  <w:tcW w:w="401" w:type="dxa"/>
                  <w:tcBorders>
                    <w:left w:val="nil"/>
                    <w:bottom w:val="nil"/>
                    <w:right w:val="nil"/>
                  </w:tcBorders>
                  <w:hideMark/>
                </w:tcPr>
                <w:p w14:paraId="5607100D" w14:textId="77777777" w:rsidR="009A7339" w:rsidRPr="0033709C" w:rsidRDefault="009A7339" w:rsidP="00C26C7D">
                  <w:pPr>
                    <w:spacing w:line="256" w:lineRule="auto"/>
                    <w:rPr>
                      <w:rFonts w:cs="Arial"/>
                      <w:sz w:val="20"/>
                      <w:lang w:eastAsia="en-US"/>
                    </w:rPr>
                  </w:pPr>
                </w:p>
              </w:tc>
            </w:tr>
            <w:tr w:rsidR="0033709C" w:rsidRPr="0033709C" w14:paraId="23983F60" w14:textId="77777777" w:rsidTr="009F6B79">
              <w:tc>
                <w:tcPr>
                  <w:tcW w:w="401" w:type="dxa"/>
                  <w:hideMark/>
                </w:tcPr>
                <w:p w14:paraId="58508201" w14:textId="77777777" w:rsidR="009A7339" w:rsidRPr="0033709C" w:rsidRDefault="009A7339" w:rsidP="00C26C7D">
                  <w:pPr>
                    <w:spacing w:line="256" w:lineRule="auto"/>
                    <w:rPr>
                      <w:rFonts w:cs="Arial"/>
                      <w:sz w:val="20"/>
                      <w:lang w:eastAsia="en-US"/>
                    </w:rPr>
                  </w:pPr>
                </w:p>
              </w:tc>
            </w:tr>
            <w:tr w:rsidR="0033709C" w:rsidRPr="0033709C" w14:paraId="55192E28" w14:textId="77777777" w:rsidTr="009F6B79">
              <w:tc>
                <w:tcPr>
                  <w:tcW w:w="401" w:type="dxa"/>
                  <w:hideMark/>
                </w:tcPr>
                <w:p w14:paraId="22C405A4" w14:textId="542300DF" w:rsidR="009A7339" w:rsidRPr="0033709C" w:rsidRDefault="009A7339" w:rsidP="00C26C7D">
                  <w:pPr>
                    <w:spacing w:line="256" w:lineRule="auto"/>
                    <w:rPr>
                      <w:rFonts w:cs="Arial"/>
                      <w:sz w:val="20"/>
                      <w:lang w:eastAsia="en-US"/>
                    </w:rPr>
                  </w:pPr>
                </w:p>
              </w:tc>
            </w:tr>
            <w:tr w:rsidR="0033709C" w:rsidRPr="0033709C" w14:paraId="78E0CB9C" w14:textId="77777777" w:rsidTr="009F6B79">
              <w:tc>
                <w:tcPr>
                  <w:tcW w:w="401" w:type="dxa"/>
                  <w:hideMark/>
                </w:tcPr>
                <w:p w14:paraId="420C9C9B" w14:textId="77777777" w:rsidR="009A7339" w:rsidRPr="0033709C" w:rsidRDefault="009A7339" w:rsidP="00C26C7D">
                  <w:pPr>
                    <w:spacing w:line="256" w:lineRule="auto"/>
                    <w:rPr>
                      <w:rFonts w:cs="Arial"/>
                      <w:sz w:val="20"/>
                      <w:lang w:eastAsia="en-US"/>
                    </w:rPr>
                  </w:pPr>
                </w:p>
              </w:tc>
            </w:tr>
          </w:tbl>
          <w:p w14:paraId="2E96C20F" w14:textId="600B5CCF" w:rsidR="009A7339" w:rsidRPr="0033709C" w:rsidRDefault="009A7339" w:rsidP="007748E8">
            <w:pPr>
              <w:rPr>
                <w:rFonts w:cs="Arial"/>
                <w:sz w:val="20"/>
              </w:rPr>
            </w:pPr>
          </w:p>
        </w:tc>
        <w:tc>
          <w:tcPr>
            <w:tcW w:w="1276" w:type="dxa"/>
          </w:tcPr>
          <w:p w14:paraId="689F7B3C" w14:textId="77777777" w:rsidR="009A7339" w:rsidRPr="0033709C" w:rsidRDefault="00000000" w:rsidP="00C26C7D">
            <w:pPr>
              <w:rPr>
                <w:rFonts w:cs="Arial"/>
                <w:b/>
                <w:bCs/>
                <w:sz w:val="20"/>
              </w:rPr>
            </w:pPr>
            <w:r w:rsidRPr="0033709C">
              <w:rPr>
                <w:rFonts w:cs="Arial"/>
                <w:b/>
                <w:bCs/>
                <w:sz w:val="20"/>
              </w:rPr>
              <w:t>Bonitet</w:t>
            </w:r>
          </w:p>
          <w:p w14:paraId="47AA5AF5" w14:textId="0526576A" w:rsidR="009A7339" w:rsidRPr="0033709C" w:rsidRDefault="00000000" w:rsidP="00C26C7D">
            <w:pPr>
              <w:rPr>
                <w:rFonts w:cs="Arial"/>
                <w:sz w:val="20"/>
              </w:rPr>
            </w:pPr>
            <w:r w:rsidRPr="0033709C">
              <w:rPr>
                <w:rFonts w:cs="Arial"/>
                <w:sz w:val="20"/>
              </w:rPr>
              <w:t>G17</w:t>
            </w:r>
          </w:p>
        </w:tc>
        <w:tc>
          <w:tcPr>
            <w:tcW w:w="1276" w:type="dxa"/>
          </w:tcPr>
          <w:p w14:paraId="6D7046A9" w14:textId="77777777" w:rsidR="009A7339" w:rsidRPr="0033709C" w:rsidRDefault="00000000" w:rsidP="00C26C7D">
            <w:pPr>
              <w:rPr>
                <w:rFonts w:cs="Arial"/>
                <w:b/>
                <w:bCs/>
                <w:sz w:val="20"/>
              </w:rPr>
            </w:pPr>
            <w:r w:rsidRPr="0033709C">
              <w:rPr>
                <w:rFonts w:cs="Arial"/>
                <w:b/>
                <w:bCs/>
                <w:sz w:val="20"/>
              </w:rPr>
              <w:t>Alder (år)</w:t>
            </w:r>
          </w:p>
          <w:p w14:paraId="0DD62409" w14:textId="60031EFD" w:rsidR="009A7339" w:rsidRPr="0033709C" w:rsidRDefault="00392377" w:rsidP="00C26C7D">
            <w:pPr>
              <w:rPr>
                <w:rFonts w:cs="Arial"/>
                <w:sz w:val="20"/>
              </w:rPr>
            </w:pPr>
            <w:r>
              <w:rPr>
                <w:rFonts w:cs="Arial"/>
                <w:sz w:val="20"/>
              </w:rPr>
              <w:t>70</w:t>
            </w:r>
          </w:p>
        </w:tc>
        <w:tc>
          <w:tcPr>
            <w:tcW w:w="1134" w:type="dxa"/>
          </w:tcPr>
          <w:p w14:paraId="31D120E2" w14:textId="4AAC7D40" w:rsidR="009A7339" w:rsidRPr="0033709C" w:rsidRDefault="00000000" w:rsidP="00C26C7D">
            <w:pPr>
              <w:rPr>
                <w:rFonts w:cs="Arial"/>
                <w:b/>
                <w:bCs/>
                <w:sz w:val="20"/>
              </w:rPr>
            </w:pPr>
            <w:r w:rsidRPr="0033709C">
              <w:rPr>
                <w:rFonts w:cs="Arial"/>
                <w:b/>
                <w:bCs/>
                <w:sz w:val="20"/>
              </w:rPr>
              <w:t>Hogstkl.</w:t>
            </w:r>
          </w:p>
        </w:tc>
        <w:tc>
          <w:tcPr>
            <w:tcW w:w="1417" w:type="dxa"/>
          </w:tcPr>
          <w:p w14:paraId="6B311AC0" w14:textId="739EE557" w:rsidR="009A7339" w:rsidRPr="0033709C" w:rsidRDefault="00000000" w:rsidP="00C26C7D">
            <w:pPr>
              <w:rPr>
                <w:rFonts w:cs="Arial"/>
                <w:b/>
                <w:bCs/>
                <w:sz w:val="20"/>
              </w:rPr>
            </w:pPr>
            <w:r w:rsidRPr="0033709C">
              <w:rPr>
                <w:rFonts w:cs="Arial"/>
                <w:b/>
                <w:bCs/>
                <w:sz w:val="20"/>
              </w:rPr>
              <w:t>Areal (daa)</w:t>
            </w:r>
          </w:p>
          <w:p w14:paraId="3951C6DA" w14:textId="23E91B53" w:rsidR="009A7339" w:rsidRPr="0033709C" w:rsidRDefault="00C64DBD" w:rsidP="00EA19B1">
            <w:pPr>
              <w:rPr>
                <w:rFonts w:cs="Arial"/>
                <w:sz w:val="20"/>
              </w:rPr>
            </w:pPr>
            <w:r>
              <w:rPr>
                <w:rFonts w:cs="Arial"/>
                <w:sz w:val="20"/>
              </w:rPr>
              <w:t>1</w:t>
            </w:r>
            <w:r w:rsidR="003C0957">
              <w:rPr>
                <w:rFonts w:cs="Arial"/>
                <w:sz w:val="20"/>
              </w:rPr>
              <w:t>7</w:t>
            </w:r>
          </w:p>
        </w:tc>
        <w:tc>
          <w:tcPr>
            <w:tcW w:w="2126" w:type="dxa"/>
          </w:tcPr>
          <w:p w14:paraId="11466A0C" w14:textId="77777777" w:rsidR="009A7339" w:rsidRPr="0033709C" w:rsidRDefault="00000000" w:rsidP="00C26C7D">
            <w:pPr>
              <w:rPr>
                <w:rFonts w:cs="Arial"/>
                <w:b/>
                <w:bCs/>
                <w:sz w:val="20"/>
              </w:rPr>
            </w:pPr>
            <w:r w:rsidRPr="0033709C">
              <w:rPr>
                <w:rFonts w:cs="Arial"/>
                <w:b/>
                <w:bCs/>
                <w:sz w:val="20"/>
              </w:rPr>
              <w:t>Hogstform</w:t>
            </w:r>
          </w:p>
          <w:p w14:paraId="6711EA71" w14:textId="63D140E3" w:rsidR="009A7339" w:rsidRPr="0033709C" w:rsidRDefault="00000000" w:rsidP="00C26C7D">
            <w:pPr>
              <w:rPr>
                <w:rFonts w:cs="Arial"/>
                <w:sz w:val="20"/>
              </w:rPr>
            </w:pPr>
            <w:r w:rsidRPr="0033709C">
              <w:rPr>
                <w:rFonts w:cs="Arial"/>
                <w:sz w:val="20"/>
              </w:rPr>
              <w:t>Flatehogst</w:t>
            </w:r>
          </w:p>
        </w:tc>
      </w:tr>
    </w:tbl>
    <w:p w14:paraId="07FAB5D3" w14:textId="77777777" w:rsidR="009A7339" w:rsidRDefault="009A7339" w:rsidP="002C0FE1">
      <w:pPr>
        <w:rPr>
          <w:rFonts w:cs="Arial"/>
          <w:szCs w:val="22"/>
        </w:rPr>
      </w:pPr>
    </w:p>
    <w:p w14:paraId="2689DAE5" w14:textId="3FFF24B5" w:rsidR="009F6B79" w:rsidRDefault="009F6B79" w:rsidP="002C0FE1">
      <w:pPr>
        <w:rPr>
          <w:rFonts w:cs="Arial"/>
          <w:szCs w:val="22"/>
        </w:rPr>
      </w:pPr>
      <w:r>
        <w:rPr>
          <w:rFonts w:cs="Arial"/>
          <w:szCs w:val="22"/>
        </w:rPr>
        <w:t>Feltet</w:t>
      </w:r>
      <w:r w:rsidRPr="009F6B79">
        <w:rPr>
          <w:rFonts w:cs="Arial"/>
          <w:szCs w:val="22"/>
        </w:rPr>
        <w:t xml:space="preserve"> er </w:t>
      </w:r>
      <w:r>
        <w:rPr>
          <w:rFonts w:cs="Arial"/>
          <w:szCs w:val="22"/>
        </w:rPr>
        <w:t xml:space="preserve">oppgitt å </w:t>
      </w:r>
      <w:r w:rsidR="00890FF0">
        <w:rPr>
          <w:rFonts w:cs="Arial"/>
          <w:szCs w:val="22"/>
        </w:rPr>
        <w:t xml:space="preserve">være </w:t>
      </w:r>
      <w:r w:rsidRPr="009F6B79">
        <w:rPr>
          <w:rFonts w:cs="Arial"/>
          <w:szCs w:val="22"/>
        </w:rPr>
        <w:t>svært</w:t>
      </w:r>
      <w:r>
        <w:rPr>
          <w:rFonts w:cs="Arial"/>
          <w:szCs w:val="22"/>
        </w:rPr>
        <w:t xml:space="preserve"> </w:t>
      </w:r>
      <w:r w:rsidRPr="009F6B79">
        <w:rPr>
          <w:rFonts w:cs="Arial"/>
          <w:szCs w:val="22"/>
        </w:rPr>
        <w:t>preget av en stor mengde risikotrær</w:t>
      </w:r>
      <w:r>
        <w:rPr>
          <w:rFonts w:cs="Arial"/>
          <w:szCs w:val="22"/>
        </w:rPr>
        <w:t>.</w:t>
      </w:r>
    </w:p>
    <w:p w14:paraId="24BEC742" w14:textId="77777777" w:rsidR="009F6B79" w:rsidRDefault="009F6B79" w:rsidP="002C0FE1">
      <w:pPr>
        <w:rPr>
          <w:rFonts w:cs="Arial"/>
          <w:szCs w:val="22"/>
        </w:rPr>
      </w:pPr>
    </w:p>
    <w:p w14:paraId="1839BF8E" w14:textId="119F3B9E" w:rsidR="00D2191D" w:rsidRDefault="00000000" w:rsidP="002C0FE1">
      <w:pPr>
        <w:rPr>
          <w:rFonts w:cs="Arial"/>
          <w:szCs w:val="22"/>
        </w:rPr>
      </w:pPr>
      <w:r>
        <w:rPr>
          <w:rFonts w:cs="Arial"/>
          <w:szCs w:val="22"/>
        </w:rPr>
        <w:t xml:space="preserve">Det er søkt om flatehogst </w:t>
      </w:r>
      <w:r w:rsidR="007B3E0E">
        <w:rPr>
          <w:rFonts w:cs="Arial"/>
          <w:szCs w:val="22"/>
        </w:rPr>
        <w:t>med en flate</w:t>
      </w:r>
      <w:r>
        <w:rPr>
          <w:rFonts w:cs="Arial"/>
          <w:szCs w:val="22"/>
        </w:rPr>
        <w:t xml:space="preserve"> med et samlet uttak på </w:t>
      </w:r>
      <w:r w:rsidR="00C64DBD">
        <w:rPr>
          <w:rFonts w:cs="Arial"/>
          <w:szCs w:val="22"/>
        </w:rPr>
        <w:t>400</w:t>
      </w:r>
      <w:r>
        <w:rPr>
          <w:rFonts w:cs="Arial"/>
          <w:szCs w:val="22"/>
        </w:rPr>
        <w:t xml:space="preserve"> m</w:t>
      </w:r>
      <w:r w:rsidRPr="00F32A9A">
        <w:rPr>
          <w:rFonts w:cs="Arial"/>
          <w:szCs w:val="22"/>
          <w:vertAlign w:val="superscript"/>
        </w:rPr>
        <w:t>3</w:t>
      </w:r>
      <w:r>
        <w:rPr>
          <w:rFonts w:cs="Arial"/>
          <w:szCs w:val="22"/>
        </w:rPr>
        <w:t xml:space="preserve">. Utkjøring av tømmer og velteplass antas å bli mot </w:t>
      </w:r>
      <w:r w:rsidR="007B3E0E">
        <w:rPr>
          <w:rFonts w:cs="Arial"/>
          <w:szCs w:val="22"/>
        </w:rPr>
        <w:t>adkomstveien til Maridals</w:t>
      </w:r>
      <w:r>
        <w:rPr>
          <w:rFonts w:cs="Arial"/>
          <w:szCs w:val="22"/>
        </w:rPr>
        <w:t>veien</w:t>
      </w:r>
      <w:r w:rsidR="007B3E0E">
        <w:rPr>
          <w:rFonts w:cs="Arial"/>
          <w:szCs w:val="22"/>
        </w:rPr>
        <w:t xml:space="preserve"> 539. </w:t>
      </w:r>
    </w:p>
    <w:p w14:paraId="2E6FEA88" w14:textId="77777777" w:rsidR="00D2191D" w:rsidRDefault="00D2191D" w:rsidP="002C0FE1">
      <w:pPr>
        <w:rPr>
          <w:rFonts w:cs="Arial"/>
          <w:szCs w:val="22"/>
        </w:rPr>
      </w:pPr>
    </w:p>
    <w:p w14:paraId="2DB3C2B2" w14:textId="7A767B95" w:rsidR="009A7339" w:rsidRDefault="00AF50FE" w:rsidP="002C0FE1">
      <w:pPr>
        <w:rPr>
          <w:rFonts w:cs="Arial"/>
          <w:szCs w:val="22"/>
        </w:rPr>
      </w:pPr>
      <w:r>
        <w:rPr>
          <w:rFonts w:cs="Arial"/>
          <w:szCs w:val="22"/>
        </w:rPr>
        <w:t xml:space="preserve">Det er </w:t>
      </w:r>
      <w:r w:rsidR="00AC6968">
        <w:rPr>
          <w:rFonts w:cs="Arial"/>
          <w:szCs w:val="22"/>
        </w:rPr>
        <w:t xml:space="preserve">hogst </w:t>
      </w:r>
      <w:r w:rsidR="00960D51">
        <w:rPr>
          <w:rFonts w:cs="Arial"/>
          <w:szCs w:val="22"/>
        </w:rPr>
        <w:t xml:space="preserve">i et belte på 20-30 meter </w:t>
      </w:r>
      <w:r w:rsidR="00AC6968">
        <w:rPr>
          <w:rFonts w:cs="Arial"/>
          <w:szCs w:val="22"/>
        </w:rPr>
        <w:t>ca. 670 meter langs Maridalsveien</w:t>
      </w:r>
      <w:r w:rsidR="003C0957">
        <w:rPr>
          <w:rFonts w:cs="Arial"/>
          <w:szCs w:val="22"/>
        </w:rPr>
        <w:t xml:space="preserve">, der 2-3 dekar er innmarksbeite. </w:t>
      </w:r>
    </w:p>
    <w:p w14:paraId="6440F3D7" w14:textId="77777777" w:rsidR="009A7339" w:rsidRDefault="009A7339" w:rsidP="002C0FE1">
      <w:pPr>
        <w:rPr>
          <w:rFonts w:cs="Arial"/>
          <w:szCs w:val="22"/>
        </w:rPr>
      </w:pPr>
    </w:p>
    <w:p w14:paraId="2AD75C65" w14:textId="385B0125" w:rsidR="009A7339" w:rsidRDefault="00000000" w:rsidP="002C0FE1">
      <w:pPr>
        <w:rPr>
          <w:rFonts w:cs="Arial"/>
          <w:szCs w:val="22"/>
        </w:rPr>
      </w:pPr>
      <w:r>
        <w:rPr>
          <w:rFonts w:cs="Arial"/>
          <w:szCs w:val="22"/>
        </w:rPr>
        <w:t xml:space="preserve">Skogen som skal avvirkes består hovedsakelig av </w:t>
      </w:r>
      <w:r w:rsidR="007D5EBF">
        <w:rPr>
          <w:rFonts w:cs="Arial"/>
          <w:szCs w:val="22"/>
        </w:rPr>
        <w:t>barskog</w:t>
      </w:r>
      <w:r>
        <w:rPr>
          <w:rFonts w:cs="Arial"/>
          <w:szCs w:val="22"/>
        </w:rPr>
        <w:t>. Felte</w:t>
      </w:r>
      <w:r w:rsidR="00D2191D">
        <w:rPr>
          <w:rFonts w:cs="Arial"/>
          <w:szCs w:val="22"/>
        </w:rPr>
        <w:t>t</w:t>
      </w:r>
      <w:r>
        <w:rPr>
          <w:rFonts w:cs="Arial"/>
          <w:szCs w:val="22"/>
        </w:rPr>
        <w:t xml:space="preserve"> er oppgitt å være hogstklasse </w:t>
      </w:r>
      <w:r w:rsidR="003C0957">
        <w:rPr>
          <w:rFonts w:cs="Arial"/>
          <w:szCs w:val="22"/>
        </w:rPr>
        <w:t>4</w:t>
      </w:r>
      <w:r>
        <w:rPr>
          <w:rFonts w:cs="Arial"/>
          <w:szCs w:val="22"/>
        </w:rPr>
        <w:t xml:space="preserve">. </w:t>
      </w:r>
    </w:p>
    <w:p w14:paraId="230047A4" w14:textId="77777777" w:rsidR="009A7339" w:rsidRDefault="009A7339" w:rsidP="002C0FE1">
      <w:pPr>
        <w:rPr>
          <w:rFonts w:cs="Arial"/>
          <w:szCs w:val="22"/>
        </w:rPr>
      </w:pPr>
    </w:p>
    <w:p w14:paraId="3713FD3E" w14:textId="02DE1138" w:rsidR="009A7339" w:rsidRDefault="00000000" w:rsidP="00D2076A">
      <w:pPr>
        <w:rPr>
          <w:rFonts w:cs="Arial"/>
          <w:szCs w:val="22"/>
        </w:rPr>
      </w:pPr>
      <w:r>
        <w:rPr>
          <w:rFonts w:cs="Arial"/>
          <w:szCs w:val="22"/>
        </w:rPr>
        <w:t xml:space="preserve">Planlagt foryngelsesmetode er planting. </w:t>
      </w:r>
    </w:p>
    <w:p w14:paraId="14E70ABE" w14:textId="77777777" w:rsidR="009A7339" w:rsidRPr="000819CA" w:rsidRDefault="009A7339" w:rsidP="002C0FE1">
      <w:pPr>
        <w:rPr>
          <w:rFonts w:cs="Arial"/>
          <w:szCs w:val="22"/>
        </w:rPr>
      </w:pPr>
    </w:p>
    <w:p w14:paraId="7E93DEFB" w14:textId="77777777" w:rsidR="009A7339" w:rsidRPr="000819CA" w:rsidRDefault="00000000" w:rsidP="002C0FE1">
      <w:pPr>
        <w:rPr>
          <w:rFonts w:cs="Arial"/>
          <w:b/>
          <w:szCs w:val="22"/>
        </w:rPr>
      </w:pPr>
      <w:r w:rsidRPr="000819CA">
        <w:rPr>
          <w:rFonts w:cs="Arial"/>
          <w:b/>
          <w:szCs w:val="22"/>
        </w:rPr>
        <w:t>Viktige hensyn</w:t>
      </w:r>
    </w:p>
    <w:p w14:paraId="09DE39B9" w14:textId="77777777" w:rsidR="009A7339" w:rsidRPr="000819CA" w:rsidRDefault="00000000" w:rsidP="002C0FE1">
      <w:pPr>
        <w:rPr>
          <w:rFonts w:cs="Arial"/>
          <w:i/>
          <w:szCs w:val="22"/>
        </w:rPr>
      </w:pPr>
      <w:r w:rsidRPr="000819CA">
        <w:rPr>
          <w:rFonts w:cs="Arial"/>
          <w:i/>
          <w:szCs w:val="22"/>
        </w:rPr>
        <w:t>Markaforskriften</w:t>
      </w:r>
    </w:p>
    <w:p w14:paraId="1BF3E841" w14:textId="1D538F46" w:rsidR="009A7339"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9A7339" w:rsidRPr="000819CA" w:rsidRDefault="009A7339" w:rsidP="002C0FE1">
      <w:pPr>
        <w:rPr>
          <w:rFonts w:cs="Arial"/>
          <w:szCs w:val="22"/>
        </w:rPr>
      </w:pPr>
    </w:p>
    <w:p w14:paraId="0DDB4E29" w14:textId="77777777" w:rsidR="009A7339"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9A7339"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(nml)</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9A7339"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jf. nml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9A7339" w:rsidRPr="000819CA" w:rsidRDefault="009A7339" w:rsidP="002C0FE1">
      <w:pPr>
        <w:rPr>
          <w:rFonts w:cs="Arial"/>
          <w:b/>
          <w:szCs w:val="22"/>
        </w:rPr>
      </w:pPr>
    </w:p>
    <w:p w14:paraId="65693B9C" w14:textId="77777777" w:rsidR="009A7339" w:rsidRPr="000819CA" w:rsidRDefault="00000000" w:rsidP="002C0FE1">
      <w:pPr>
        <w:rPr>
          <w:rFonts w:cs="Arial"/>
          <w:b/>
          <w:szCs w:val="22"/>
        </w:rPr>
      </w:pPr>
      <w:r w:rsidRPr="000819CA">
        <w:rPr>
          <w:rFonts w:cs="Arial"/>
          <w:b/>
          <w:szCs w:val="22"/>
        </w:rPr>
        <w:t>Vurdering</w:t>
      </w:r>
    </w:p>
    <w:p w14:paraId="1120C649" w14:textId="559BF079" w:rsidR="009A7339" w:rsidRDefault="00000000" w:rsidP="002C0FE1">
      <w:pPr>
        <w:rPr>
          <w:rFonts w:cs="Arial"/>
          <w:i/>
          <w:szCs w:val="22"/>
        </w:rPr>
      </w:pPr>
      <w:r w:rsidRPr="00E204C0">
        <w:rPr>
          <w:rFonts w:cs="Arial"/>
          <w:i/>
          <w:szCs w:val="22"/>
        </w:rPr>
        <w:t>Friluftsliv</w:t>
      </w:r>
      <w:r w:rsidR="00B9730F">
        <w:rPr>
          <w:rFonts w:cs="Arial"/>
          <w:i/>
          <w:szCs w:val="22"/>
        </w:rPr>
        <w:t xml:space="preserve"> og trafikksikkerhet</w:t>
      </w:r>
    </w:p>
    <w:p w14:paraId="0E014612" w14:textId="0D932BB8" w:rsidR="009A7339" w:rsidRDefault="00000000" w:rsidP="002C0FE1">
      <w:r>
        <w:lastRenderedPageBreak/>
        <w:t xml:space="preserve">Kartinnsynsløsningen ut.no viser at det </w:t>
      </w:r>
      <w:r w:rsidR="007208B5">
        <w:t xml:space="preserve">ikke </w:t>
      </w:r>
      <w:r>
        <w:t>er merket DNT-sti i felt</w:t>
      </w:r>
      <w:r w:rsidR="007208B5">
        <w:t>et</w:t>
      </w:r>
      <w:r>
        <w:t>. Videre viser Skiforeningens løypekart at det</w:t>
      </w:r>
      <w:r w:rsidR="007208B5">
        <w:t xml:space="preserve"> ikke</w:t>
      </w:r>
      <w:r>
        <w:t xml:space="preserve"> er en preparert skiløype i felt</w:t>
      </w:r>
      <w:r w:rsidR="007208B5">
        <w:t>et</w:t>
      </w:r>
      <w:r>
        <w:t xml:space="preserve">. </w:t>
      </w:r>
    </w:p>
    <w:p w14:paraId="48CE7265" w14:textId="77777777" w:rsidR="009A7339" w:rsidRDefault="009A7339" w:rsidP="002C0FE1"/>
    <w:p w14:paraId="69EDED75" w14:textId="77777777" w:rsidR="00B9730F" w:rsidRDefault="00000000" w:rsidP="002C0FE1">
      <w:r>
        <w:t xml:space="preserve">Det er viktig å skilte i begge retninger av lunneplass om fare ved klatring på tømmerlunne, og det skal settes opp skilt før hogsten om skogsdrift / hogst ved hogst ved utkjørsel </w:t>
      </w:r>
      <w:r w:rsidR="00BC642F">
        <w:t>fra</w:t>
      </w:r>
      <w:r>
        <w:t xml:space="preserve"> driftsvei </w:t>
      </w:r>
      <w:r w:rsidR="00BC642F">
        <w:t>og langs Maridalsveien. Søker har ansvar for at nødvendige tiltak på Maridalsveien som korte stopp</w:t>
      </w:r>
      <w:r w:rsidR="003220FD">
        <w:t xml:space="preserve"> eventuell </w:t>
      </w:r>
      <w:r w:rsidR="00B9730F">
        <w:t xml:space="preserve">merket </w:t>
      </w:r>
      <w:r w:rsidR="003220FD">
        <w:t>omkjøring</w:t>
      </w:r>
      <w:r w:rsidR="00B9730F">
        <w:t>,</w:t>
      </w:r>
      <w:r w:rsidR="00BC642F">
        <w:t xml:space="preserve"> iverkssettes etter avtale med veieier.</w:t>
      </w:r>
      <w:r w:rsidR="00B9730F">
        <w:t xml:space="preserve"> Veien er kommunal. </w:t>
      </w:r>
    </w:p>
    <w:p w14:paraId="62FBA92D" w14:textId="2CE3A182" w:rsidR="009A7339" w:rsidRPr="009A1812" w:rsidRDefault="009A7339" w:rsidP="002C0FE1">
      <w:pPr>
        <w:rPr>
          <w:i/>
          <w:iCs/>
        </w:rPr>
      </w:pPr>
    </w:p>
    <w:p w14:paraId="3163A69A" w14:textId="7EE96853" w:rsidR="009A7339" w:rsidRDefault="00000000" w:rsidP="002C0FE1">
      <w:r>
        <w:t>Kommunen vurderer at hensyn regulert av skogbruksloven med tilhørende forskrifter og vilkår i dette vedtaket, sikrer at gjennomføring av hogsten ikke vil være til ytterligere hinder for friluftslivet.</w:t>
      </w:r>
    </w:p>
    <w:p w14:paraId="56FB31BE" w14:textId="77777777" w:rsidR="009A7339" w:rsidRPr="00EA19B1" w:rsidRDefault="009A7339" w:rsidP="002C0FE1">
      <w:pPr>
        <w:rPr>
          <w:rFonts w:cs="Arial"/>
          <w:iCs/>
          <w:szCs w:val="22"/>
        </w:rPr>
      </w:pPr>
    </w:p>
    <w:p w14:paraId="7DB03105" w14:textId="77777777" w:rsidR="009A7339" w:rsidRDefault="00000000" w:rsidP="002C0FE1">
      <w:pPr>
        <w:rPr>
          <w:rFonts w:cs="Arial"/>
          <w:i/>
          <w:szCs w:val="22"/>
        </w:rPr>
      </w:pPr>
      <w:r w:rsidRPr="00E204C0">
        <w:rPr>
          <w:rFonts w:cs="Arial"/>
          <w:i/>
          <w:szCs w:val="22"/>
        </w:rPr>
        <w:t>Landskap</w:t>
      </w:r>
    </w:p>
    <w:p w14:paraId="171B2672" w14:textId="77777777" w:rsidR="00AB2C21" w:rsidRDefault="005B1D9C" w:rsidP="00EB6FEE">
      <w:r>
        <w:t>Markaforskriften §3, 4.ledd, beskriver at kommunen kan fravike øvrige §3 ved spesielle grunner. Regionkontor landbruk anser at sikringshogst under og ved høyspent for å sikre strømtilførsel</w:t>
      </w:r>
      <w:r w:rsidR="00AB2C21">
        <w:t xml:space="preserve"> og hindre brannfare o.l., er en viktig særlig grunn. Hogsten tillates derfor med unntak at gjenvekst av mindre trær kan stå igjen. </w:t>
      </w:r>
    </w:p>
    <w:p w14:paraId="69350454" w14:textId="77777777" w:rsidR="00AB2C21" w:rsidRDefault="00AB2C21" w:rsidP="00EB6FEE"/>
    <w:p w14:paraId="24329DAB" w14:textId="77BB9325" w:rsidR="009A7339" w:rsidRPr="004D5A5B" w:rsidRDefault="00000000" w:rsidP="002C0FE1">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bestandet med god stabilitet</w:t>
      </w:r>
      <w:r>
        <w:t xml:space="preserve"> mot vind</w:t>
      </w:r>
      <w:r w:rsidRPr="003977A9">
        <w:t xml:space="preserve">. På felter med flatehogst i ensjiktet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r w:rsidR="008B3273">
        <w:t>Det settes derfor vilkår om høystubber som livløpstrær</w:t>
      </w:r>
      <w:r w:rsidR="005D4FC9">
        <w:t xml:space="preserve">. </w:t>
      </w:r>
      <w:r w:rsidR="008B3273">
        <w:t xml:space="preserve"> </w:t>
      </w:r>
    </w:p>
    <w:p w14:paraId="74C1ABB2" w14:textId="77777777" w:rsidR="009A7339" w:rsidRPr="00080CE6" w:rsidRDefault="009A7339" w:rsidP="002C0FE1">
      <w:pPr>
        <w:rPr>
          <w:rFonts w:cs="Arial"/>
          <w:iCs/>
          <w:szCs w:val="22"/>
        </w:rPr>
      </w:pPr>
    </w:p>
    <w:p w14:paraId="27519AFC" w14:textId="77777777" w:rsidR="009A7339" w:rsidRPr="00E204C0" w:rsidRDefault="00000000" w:rsidP="002C0FE1">
      <w:pPr>
        <w:rPr>
          <w:rFonts w:cs="Arial"/>
          <w:i/>
          <w:szCs w:val="22"/>
        </w:rPr>
      </w:pPr>
      <w:r w:rsidRPr="00E204C0">
        <w:rPr>
          <w:rFonts w:cs="Arial"/>
          <w:i/>
          <w:szCs w:val="22"/>
        </w:rPr>
        <w:t>Kulturminner</w:t>
      </w:r>
    </w:p>
    <w:p w14:paraId="00B37996" w14:textId="45A4F762" w:rsidR="009A7339" w:rsidRDefault="00000000" w:rsidP="002C0FE1">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utvalgskriterie "Kulturminner", "SEFRAK" og "Freda bygninger" er det ingen kartfestede kulturminner innenfor det omsøkte området. </w:t>
      </w:r>
      <w:r w:rsidR="00D9642B">
        <w:rPr>
          <w:rFonts w:cs="Arial"/>
          <w:szCs w:val="22"/>
        </w:rPr>
        <w:t xml:space="preserve">Vi forutsetter at driver av hogsten tar kontakt med Byantikvaren i Oslo </w:t>
      </w:r>
      <w:r w:rsidR="0098609B">
        <w:rPr>
          <w:rFonts w:cs="Arial"/>
          <w:szCs w:val="22"/>
        </w:rPr>
        <w:t>før hogst f</w:t>
      </w:r>
      <w:r w:rsidR="00D9642B">
        <w:rPr>
          <w:rFonts w:cs="Arial"/>
          <w:szCs w:val="22"/>
        </w:rPr>
        <w:t xml:space="preserve">or å avklare evt.hensyn i hogsten til forekomst av kutlurminner. </w:t>
      </w:r>
      <w:r w:rsidRPr="005A255B">
        <w:rPr>
          <w:rFonts w:cs="Arial"/>
          <w:szCs w:val="22"/>
        </w:rPr>
        <w:t>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004C2046" w14:textId="082922FC" w:rsidR="009A7339" w:rsidRDefault="00000000" w:rsidP="002C0FE1">
      <w:pPr>
        <w:rPr>
          <w:rFonts w:cs="Arial"/>
          <w:i/>
          <w:szCs w:val="22"/>
        </w:rPr>
      </w:pPr>
      <w:r>
        <w:rPr>
          <w:rFonts w:cs="Arial"/>
          <w:i/>
          <w:szCs w:val="22"/>
        </w:rPr>
        <w:t>Markfuktighet og bekker</w:t>
      </w:r>
    </w:p>
    <w:p w14:paraId="45F635A6" w14:textId="1902F95F" w:rsidR="009A7339" w:rsidRDefault="00000000" w:rsidP="00213E8C">
      <w:pPr>
        <w:rPr>
          <w:rFonts w:cs="Arial"/>
          <w:bCs/>
          <w:szCs w:val="22"/>
        </w:rPr>
      </w:pPr>
      <w:r w:rsidRPr="00607270">
        <w:rPr>
          <w:rFonts w:cs="Arial"/>
          <w:iCs/>
          <w:szCs w:val="22"/>
        </w:rPr>
        <w:t>Ved søk i Kilden</w:t>
      </w:r>
      <w:r>
        <w:rPr>
          <w:rFonts w:cs="Arial"/>
          <w:iCs/>
          <w:szCs w:val="22"/>
        </w:rPr>
        <w:t xml:space="preserve"> er det </w:t>
      </w:r>
      <w:r w:rsidR="00762985">
        <w:rPr>
          <w:rFonts w:cs="Arial"/>
          <w:iCs/>
          <w:szCs w:val="22"/>
        </w:rPr>
        <w:t xml:space="preserve">ikke </w:t>
      </w:r>
      <w:r>
        <w:rPr>
          <w:rFonts w:cs="Arial"/>
          <w:iCs/>
          <w:szCs w:val="22"/>
        </w:rPr>
        <w:t xml:space="preserve">funnet fuktige drog med fuktighet i dybde 0-25 cm. </w:t>
      </w:r>
      <w:r w:rsidR="00762985">
        <w:rPr>
          <w:rFonts w:cs="Arial"/>
          <w:iCs/>
          <w:szCs w:val="22"/>
        </w:rPr>
        <w:t>Det er ku</w:t>
      </w:r>
      <w:r w:rsidR="00B24154">
        <w:rPr>
          <w:rFonts w:cs="Arial"/>
          <w:iCs/>
          <w:szCs w:val="22"/>
        </w:rPr>
        <w:t>n</w:t>
      </w:r>
      <w:r w:rsidR="00762985">
        <w:rPr>
          <w:rFonts w:cs="Arial"/>
          <w:iCs/>
          <w:szCs w:val="22"/>
        </w:rPr>
        <w:t xml:space="preserve"> fuktighet i grøftene langs Maridalsveien. Vi minner om at å</w:t>
      </w:r>
      <w:r w:rsidRPr="003977A9">
        <w:rPr>
          <w:rFonts w:cs="Arial"/>
        </w:rPr>
        <w:t>rssikre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w:t>
      </w:r>
    </w:p>
    <w:p w14:paraId="1407DE0F" w14:textId="77777777" w:rsidR="009A7339" w:rsidRDefault="009A7339" w:rsidP="002C0FE1">
      <w:pPr>
        <w:rPr>
          <w:rFonts w:cs="Arial"/>
          <w:iCs/>
          <w:szCs w:val="22"/>
        </w:rPr>
      </w:pPr>
    </w:p>
    <w:p w14:paraId="01011312" w14:textId="59F7B522" w:rsidR="009A7339" w:rsidRPr="005A1FB2" w:rsidRDefault="00000000" w:rsidP="00A116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7196B9DB" w14:textId="77777777" w:rsidR="009A7339" w:rsidRDefault="00000000" w:rsidP="005A1FB2">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18330E31" w14:textId="1DFFB624" w:rsidR="009A7339" w:rsidRPr="005A255B" w:rsidRDefault="009A7339" w:rsidP="002C0FE1">
      <w:pPr>
        <w:rPr>
          <w:rFonts w:cs="Arial"/>
          <w:szCs w:val="22"/>
        </w:rPr>
      </w:pPr>
    </w:p>
    <w:p w14:paraId="348E4107" w14:textId="318A2FBE" w:rsidR="009A7339" w:rsidRPr="005A255B" w:rsidRDefault="00000000" w:rsidP="002C0FE1">
      <w:pPr>
        <w:rPr>
          <w:rFonts w:cs="Arial"/>
          <w:i/>
          <w:szCs w:val="22"/>
        </w:rPr>
      </w:pPr>
      <w:r>
        <w:rPr>
          <w:rFonts w:cs="Arial"/>
          <w:i/>
          <w:szCs w:val="22"/>
        </w:rPr>
        <w:t>Vurdering etter Naturmangfoldloven</w:t>
      </w:r>
    </w:p>
    <w:p w14:paraId="50618B2B" w14:textId="6000AF59" w:rsidR="009A7339" w:rsidRDefault="00000000" w:rsidP="002C0FE1">
      <w:r>
        <w:t>Hogstsøknaden med vilkår er vurdert etter Naturmangfoldloven (nml) §§ 8 – 12:</w:t>
      </w:r>
    </w:p>
    <w:p w14:paraId="4924DCD1" w14:textId="77777777" w:rsidR="009A7339" w:rsidRDefault="009A7339" w:rsidP="002C0FE1"/>
    <w:p w14:paraId="16813071" w14:textId="0A9F4E2B" w:rsidR="009A7339" w:rsidRDefault="00000000" w:rsidP="002C0FE1">
      <w:r>
        <w:t xml:space="preserve">Kunnskapsgrunnlaget (§8 i nml)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752C1452" w14:textId="5CA6C14F" w:rsidR="009A7339" w:rsidRDefault="00000000" w:rsidP="002C0FE1">
      <w:pPr>
        <w:numPr>
          <w:ilvl w:val="0"/>
          <w:numId w:val="1"/>
        </w:numPr>
      </w:pPr>
      <w:r>
        <w:t xml:space="preserve">Rødlistearter, jf. Norsk Rødliste 2021 </w:t>
      </w:r>
    </w:p>
    <w:p w14:paraId="3714939D" w14:textId="0E5453EC" w:rsidR="009A7339" w:rsidRDefault="00000000" w:rsidP="002C0FE1">
      <w:pPr>
        <w:numPr>
          <w:ilvl w:val="0"/>
          <w:numId w:val="1"/>
        </w:numPr>
      </w:pPr>
      <w:r>
        <w:t xml:space="preserve">Naturbase (Mdir): Arter av stor og særlig stor forvaltningsinteresse, naturvernområder, naturtyper og utvalgte naturtyper </w:t>
      </w:r>
    </w:p>
    <w:p w14:paraId="2B6FB166" w14:textId="77777777" w:rsidR="009A7339" w:rsidRDefault="009A7339" w:rsidP="002C0FE1"/>
    <w:p w14:paraId="208F1C36" w14:textId="031CF927" w:rsidR="009A7339" w:rsidRDefault="00000000" w:rsidP="002C0FE1">
      <w:r>
        <w:t xml:space="preserve">Funn i Naturbase </w:t>
      </w:r>
      <w:r w:rsidR="006B50DC">
        <w:t xml:space="preserve">og Oslos Naturkart </w:t>
      </w:r>
      <w:r>
        <w:t>viser</w:t>
      </w:r>
      <w:r w:rsidR="00B129F1">
        <w:t xml:space="preserve"> </w:t>
      </w:r>
      <w:r w:rsidR="00B409B9">
        <w:t xml:space="preserve">ingen </w:t>
      </w:r>
      <w:r w:rsidR="00B129F1">
        <w:t>naturtyper i skog</w:t>
      </w:r>
      <w:r w:rsidR="004C4908">
        <w:t xml:space="preserve"> langs Maridalsveien</w:t>
      </w:r>
      <w:r w:rsidR="002C3694">
        <w:t xml:space="preserve"> i feltet</w:t>
      </w:r>
      <w:r w:rsidR="004C4908">
        <w:t xml:space="preserve">. </w:t>
      </w:r>
      <w:r w:rsidR="00C75E00">
        <w:t xml:space="preserve">I Naturbase </w:t>
      </w:r>
      <w:r w:rsidR="000438D4">
        <w:t xml:space="preserve">og Artskart </w:t>
      </w:r>
      <w:r w:rsidR="00C75E00">
        <w:t>framgår at det er ask</w:t>
      </w:r>
      <w:r w:rsidR="00EB3343">
        <w:t xml:space="preserve">, </w:t>
      </w:r>
      <w:r w:rsidR="00EB3343" w:rsidRPr="00762985">
        <w:rPr>
          <w:i/>
          <w:iCs/>
          <w:sz w:val="20"/>
        </w:rPr>
        <w:t>Fraxinus excelsior</w:t>
      </w:r>
      <w:r w:rsidR="00EB3343">
        <w:t>,</w:t>
      </w:r>
      <w:r w:rsidR="00C75E00">
        <w:t xml:space="preserve"> </w:t>
      </w:r>
      <w:r w:rsidR="00FB30E9">
        <w:t xml:space="preserve">i feltet </w:t>
      </w:r>
      <w:r w:rsidR="00A458B5">
        <w:t>eller</w:t>
      </w:r>
      <w:r w:rsidR="00FB30E9">
        <w:t xml:space="preserve"> tilgrensende dette, og arten har status sterkt truet. </w:t>
      </w:r>
      <w:r w:rsidR="00EB3343">
        <w:t xml:space="preserve">Slike trær er svært verdifulle som </w:t>
      </w:r>
      <w:r w:rsidR="005C1F36">
        <w:t xml:space="preserve">livsløpstrær, eventuelt som høystubber. </w:t>
      </w:r>
    </w:p>
    <w:p w14:paraId="4D1C977F" w14:textId="77777777" w:rsidR="00173CCC" w:rsidRDefault="00173CCC" w:rsidP="002C0FE1"/>
    <w:p w14:paraId="1D8540D2" w14:textId="126DE950" w:rsidR="00762985" w:rsidRDefault="00B13C6F" w:rsidP="002C0FE1">
      <w:r>
        <w:t xml:space="preserve">Sør i feltet er det </w:t>
      </w:r>
      <w:r w:rsidR="0001123B">
        <w:t>registrert høgstaud</w:t>
      </w:r>
      <w:r w:rsidR="00762985">
        <w:t>e</w:t>
      </w:r>
      <w:r w:rsidR="0001123B">
        <w:t>skog</w:t>
      </w:r>
      <w:r w:rsidR="00762985">
        <w:t xml:space="preserve">. </w:t>
      </w:r>
    </w:p>
    <w:p w14:paraId="5A9EA006" w14:textId="77777777" w:rsidR="00762985" w:rsidRDefault="00762985" w:rsidP="002C0FE1"/>
    <w:p w14:paraId="00C46F61" w14:textId="1C14877E" w:rsidR="00173CCC" w:rsidRDefault="00173CCC" w:rsidP="002C0FE1">
      <w:r w:rsidRPr="00173CCC">
        <w:lastRenderedPageBreak/>
        <w:t xml:space="preserve">Virket </w:t>
      </w:r>
      <w:r w:rsidR="00B129F1">
        <w:t xml:space="preserve">kan </w:t>
      </w:r>
      <w:r w:rsidRPr="00173CCC">
        <w:t>omsettes som kontrollert</w:t>
      </w:r>
      <w:r>
        <w:t>,</w:t>
      </w:r>
      <w:r w:rsidRPr="00173CCC">
        <w:t xml:space="preserve"> da </w:t>
      </w:r>
      <w:r>
        <w:t>miljø</w:t>
      </w:r>
      <w:r w:rsidRPr="00173CCC">
        <w:t xml:space="preserve">kravene i PEFC ikke skal være til hinder for </w:t>
      </w:r>
      <w:r w:rsidR="00B129F1">
        <w:t xml:space="preserve">viktig </w:t>
      </w:r>
      <w:r w:rsidRPr="00173CCC">
        <w:t>infrastruktur og dermed lovpålagt vedlikehold</w:t>
      </w:r>
      <w:r w:rsidR="00B129F1">
        <w:t xml:space="preserve">. </w:t>
      </w:r>
    </w:p>
    <w:p w14:paraId="378819BF" w14:textId="77777777" w:rsidR="009A7339" w:rsidRDefault="009A7339" w:rsidP="002C0FE1"/>
    <w:p w14:paraId="6E5E3657" w14:textId="3447096E" w:rsidR="009A7339" w:rsidRDefault="00000000" w:rsidP="002C0FE1">
      <w:r>
        <w:t xml:space="preserve">Kommunen vurderer at kravet til kunnskapsgrunnlag er tilstrekkelig for beslutning, jf. lovens §8. Videre skal det tas hensyn som beskrevet i vedtaket og generelt i tråd med skogbruksloven med tilhørende forskrifter, som ivaretar føre-var-prinsippet etter §9 i nml.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9A7339" w:rsidRDefault="009A7339" w:rsidP="002C0FE1"/>
    <w:p w14:paraId="730DE25C" w14:textId="77777777" w:rsidR="009A7339" w:rsidRPr="000819CA" w:rsidRDefault="00000000" w:rsidP="002C0FE1">
      <w:pPr>
        <w:rPr>
          <w:rFonts w:cs="Arial"/>
          <w:b/>
          <w:szCs w:val="22"/>
        </w:rPr>
      </w:pPr>
      <w:r w:rsidRPr="000819CA">
        <w:rPr>
          <w:rFonts w:cs="Arial"/>
          <w:b/>
          <w:szCs w:val="22"/>
        </w:rPr>
        <w:t>Landbrukssjefens vedtak</w:t>
      </w:r>
    </w:p>
    <w:p w14:paraId="76B1E532" w14:textId="5FB7AFB6" w:rsidR="009A7339" w:rsidRDefault="00000000" w:rsidP="002C0FE1">
      <w:pPr>
        <w:rPr>
          <w:rFonts w:cs="Arial"/>
          <w:szCs w:val="22"/>
        </w:rPr>
      </w:pPr>
      <w:r w:rsidRPr="000819CA">
        <w:rPr>
          <w:rFonts w:cs="Arial"/>
          <w:szCs w:val="22"/>
        </w:rPr>
        <w:t xml:space="preserve">Det vises til saksutredning og dokumenter i saken. I medhold av markaforskriftens § 3 </w:t>
      </w:r>
      <w:r w:rsidRPr="000819CA">
        <w:rPr>
          <w:rFonts w:cs="Arial"/>
          <w:szCs w:val="22"/>
          <w:u w:val="single"/>
        </w:rPr>
        <w:t>godkjennes for 2 år</w:t>
      </w:r>
      <w:r w:rsidRPr="000819CA">
        <w:rPr>
          <w:rFonts w:cs="Arial"/>
          <w:szCs w:val="22"/>
        </w:rPr>
        <w:t xml:space="preserve"> </w:t>
      </w:r>
      <w:r>
        <w:rPr>
          <w:rFonts w:cs="Arial"/>
          <w:szCs w:val="22"/>
        </w:rPr>
        <w:t xml:space="preserve">hogst </w:t>
      </w:r>
      <w:r w:rsidR="009C7873">
        <w:rPr>
          <w:rFonts w:cs="Arial"/>
          <w:szCs w:val="22"/>
        </w:rPr>
        <w:t xml:space="preserve">for sikring av høyspentføring i luft </w:t>
      </w:r>
      <w:r>
        <w:rPr>
          <w:rFonts w:cs="Arial"/>
          <w:szCs w:val="22"/>
        </w:rPr>
        <w:t xml:space="preserve">som omsøkt for flate i bestand </w:t>
      </w:r>
      <w:r w:rsidR="009C7873">
        <w:rPr>
          <w:rFonts w:cs="Arial"/>
          <w:szCs w:val="22"/>
        </w:rPr>
        <w:t>438761</w:t>
      </w:r>
      <w:r>
        <w:rPr>
          <w:rFonts w:cs="Arial"/>
          <w:szCs w:val="22"/>
        </w:rPr>
        <w:t xml:space="preserve"> på gnr </w:t>
      </w:r>
      <w:r w:rsidR="00655D52">
        <w:rPr>
          <w:rFonts w:cs="Arial"/>
          <w:szCs w:val="22"/>
        </w:rPr>
        <w:t>64</w:t>
      </w:r>
      <w:r>
        <w:rPr>
          <w:rFonts w:cs="Arial"/>
          <w:szCs w:val="22"/>
        </w:rPr>
        <w:t xml:space="preserve"> bnr </w:t>
      </w:r>
      <w:r w:rsidR="00655D52">
        <w:rPr>
          <w:rFonts w:cs="Arial"/>
          <w:szCs w:val="22"/>
        </w:rPr>
        <w:t>1</w:t>
      </w:r>
      <w:r>
        <w:rPr>
          <w:rFonts w:cs="Arial"/>
          <w:szCs w:val="22"/>
        </w:rPr>
        <w:t xml:space="preserve"> i </w:t>
      </w:r>
      <w:r w:rsidR="00655D52">
        <w:rPr>
          <w:rFonts w:cs="Arial"/>
          <w:szCs w:val="22"/>
        </w:rPr>
        <w:t>Oslo</w:t>
      </w:r>
      <w:r>
        <w:rPr>
          <w:rFonts w:cs="Arial"/>
          <w:szCs w:val="22"/>
        </w:rPr>
        <w:t xml:space="preserve"> kommune med følgende vilkår: </w:t>
      </w:r>
    </w:p>
    <w:p w14:paraId="21B2A015" w14:textId="77777777" w:rsidR="009A7339" w:rsidRDefault="009A7339" w:rsidP="002C0FE1">
      <w:pPr>
        <w:rPr>
          <w:rFonts w:cs="Arial"/>
          <w:szCs w:val="22"/>
        </w:rPr>
      </w:pPr>
    </w:p>
    <w:p w14:paraId="33604085" w14:textId="0177C73F" w:rsidR="009A7339" w:rsidRDefault="00000000" w:rsidP="005544CA">
      <w:pPr>
        <w:numPr>
          <w:ilvl w:val="0"/>
          <w:numId w:val="2"/>
        </w:numPr>
        <w:rPr>
          <w:rFonts w:cs="Arial"/>
          <w:szCs w:val="22"/>
        </w:rPr>
      </w:pPr>
      <w:r>
        <w:rPr>
          <w:rFonts w:cs="Arial"/>
          <w:szCs w:val="22"/>
        </w:rPr>
        <w:t>Edellauvtrær skal bevares</w:t>
      </w:r>
      <w:r w:rsidR="00AA4977">
        <w:rPr>
          <w:rFonts w:cs="Arial"/>
          <w:szCs w:val="22"/>
        </w:rPr>
        <w:t xml:space="preserve"> evt. som høystubber</w:t>
      </w:r>
      <w:r>
        <w:rPr>
          <w:rFonts w:cs="Arial"/>
          <w:szCs w:val="22"/>
        </w:rPr>
        <w:t>.</w:t>
      </w:r>
    </w:p>
    <w:p w14:paraId="2914DD73" w14:textId="70D80179" w:rsidR="009A7339" w:rsidRDefault="00B22EFC" w:rsidP="005544CA">
      <w:pPr>
        <w:numPr>
          <w:ilvl w:val="0"/>
          <w:numId w:val="2"/>
        </w:numPr>
        <w:rPr>
          <w:rFonts w:cs="Arial"/>
          <w:szCs w:val="22"/>
        </w:rPr>
      </w:pPr>
      <w:r>
        <w:rPr>
          <w:rFonts w:cs="Arial"/>
          <w:szCs w:val="22"/>
        </w:rPr>
        <w:t xml:space="preserve">Mindre trær av bjørk, furu, gran og andre treslag skal i stor grad bevares. </w:t>
      </w:r>
    </w:p>
    <w:p w14:paraId="725629FF" w14:textId="0EFFF6BD" w:rsidR="009A7339" w:rsidRDefault="00000000" w:rsidP="005544CA">
      <w:pPr>
        <w:numPr>
          <w:ilvl w:val="0"/>
          <w:numId w:val="2"/>
        </w:numPr>
        <w:rPr>
          <w:rFonts w:cs="Arial"/>
          <w:szCs w:val="22"/>
        </w:rPr>
      </w:pPr>
      <w:r>
        <w:rPr>
          <w:rFonts w:cs="Arial"/>
          <w:szCs w:val="22"/>
        </w:rPr>
        <w:t xml:space="preserve">Drift skal legges opp slik at driftsvei i terreng krysses minimalt over fuktige drog. </w:t>
      </w:r>
    </w:p>
    <w:p w14:paraId="063582C8" w14:textId="4D60AE19" w:rsidR="009A7339" w:rsidRDefault="00000000" w:rsidP="005544CA">
      <w:pPr>
        <w:numPr>
          <w:ilvl w:val="0"/>
          <w:numId w:val="2"/>
        </w:numPr>
        <w:rPr>
          <w:rFonts w:cs="Arial"/>
          <w:szCs w:val="22"/>
        </w:rPr>
      </w:pPr>
      <w:r>
        <w:rPr>
          <w:rFonts w:cs="Arial"/>
          <w:szCs w:val="22"/>
        </w:rPr>
        <w:t>Terrengskader som følge av driften, skal utbedres innen avslutning av driften.</w:t>
      </w:r>
    </w:p>
    <w:p w14:paraId="131C735D" w14:textId="3CE57FDD" w:rsidR="009A7339" w:rsidRDefault="00000000" w:rsidP="005544CA">
      <w:pPr>
        <w:numPr>
          <w:ilvl w:val="0"/>
          <w:numId w:val="2"/>
        </w:numPr>
        <w:rPr>
          <w:rFonts w:cs="Arial"/>
          <w:szCs w:val="22"/>
        </w:rPr>
      </w:pPr>
      <w:r w:rsidRPr="00DF2E54">
        <w:rPr>
          <w:rFonts w:cs="Arial"/>
          <w:szCs w:val="22"/>
        </w:rPr>
        <w:t xml:space="preserve">Det skal skiltes i begge ender av lunneplass med informasjon om fare ved klatring på tømmerlunner. Ved driftsvei der den fører inn på skogsbilvei skal det skiltes om drift, og det skal skiltes før drift starter. </w:t>
      </w:r>
    </w:p>
    <w:p w14:paraId="6F0AD0AD" w14:textId="77777777" w:rsidR="00890FF0" w:rsidRDefault="00000000" w:rsidP="002D1848">
      <w:pPr>
        <w:numPr>
          <w:ilvl w:val="0"/>
          <w:numId w:val="2"/>
        </w:numPr>
        <w:rPr>
          <w:rFonts w:cs="Arial"/>
          <w:szCs w:val="22"/>
        </w:rPr>
      </w:pPr>
      <w:r w:rsidRPr="00074757">
        <w:rPr>
          <w:rFonts w:cs="Arial"/>
          <w:szCs w:val="22"/>
        </w:rPr>
        <w:t xml:space="preserve">Det forutsettes at tømmer bringes fram til </w:t>
      </w:r>
      <w:r w:rsidR="00074757" w:rsidRPr="00074757">
        <w:rPr>
          <w:rFonts w:cs="Arial"/>
          <w:szCs w:val="22"/>
        </w:rPr>
        <w:t>adkomstvei til Maridalsveien 539</w:t>
      </w:r>
      <w:r w:rsidR="00890FF0">
        <w:rPr>
          <w:rFonts w:cs="Arial"/>
          <w:szCs w:val="22"/>
        </w:rPr>
        <w:t>.</w:t>
      </w:r>
    </w:p>
    <w:p w14:paraId="03A121DC" w14:textId="0173227F" w:rsidR="009A7339" w:rsidRDefault="00890FF0" w:rsidP="002D1848">
      <w:pPr>
        <w:numPr>
          <w:ilvl w:val="0"/>
          <w:numId w:val="2"/>
        </w:numPr>
        <w:rPr>
          <w:rFonts w:cs="Arial"/>
          <w:szCs w:val="22"/>
        </w:rPr>
      </w:pPr>
      <w:r>
        <w:rPr>
          <w:rFonts w:cs="Arial"/>
          <w:szCs w:val="22"/>
        </w:rPr>
        <w:t>D</w:t>
      </w:r>
      <w:r w:rsidRPr="00074757">
        <w:rPr>
          <w:rFonts w:cs="Arial"/>
          <w:szCs w:val="22"/>
        </w:rPr>
        <w:t xml:space="preserve">et skal tas hensyn til allmennheten </w:t>
      </w:r>
      <w:r>
        <w:rPr>
          <w:rFonts w:cs="Arial"/>
          <w:szCs w:val="22"/>
        </w:rPr>
        <w:t xml:space="preserve">og trafikksikkerhet </w:t>
      </w:r>
      <w:r w:rsidRPr="00074757">
        <w:rPr>
          <w:rFonts w:cs="Arial"/>
          <w:szCs w:val="22"/>
        </w:rPr>
        <w:t xml:space="preserve">ved </w:t>
      </w:r>
      <w:r w:rsidR="00074757" w:rsidRPr="00074757">
        <w:rPr>
          <w:rFonts w:cs="Arial"/>
          <w:szCs w:val="22"/>
        </w:rPr>
        <w:t xml:space="preserve">drift nær Maridalsveien, evt. avtale med </w:t>
      </w:r>
      <w:r w:rsidR="00166E92">
        <w:rPr>
          <w:rFonts w:cs="Arial"/>
          <w:szCs w:val="22"/>
        </w:rPr>
        <w:t xml:space="preserve">kommunen som </w:t>
      </w:r>
      <w:r w:rsidR="00074757" w:rsidRPr="00074757">
        <w:rPr>
          <w:rFonts w:cs="Arial"/>
          <w:szCs w:val="22"/>
        </w:rPr>
        <w:t>vei</w:t>
      </w:r>
      <w:r w:rsidR="00B24154">
        <w:rPr>
          <w:rFonts w:cs="Arial"/>
          <w:szCs w:val="22"/>
        </w:rPr>
        <w:t>-</w:t>
      </w:r>
      <w:r w:rsidR="00074757" w:rsidRPr="00074757">
        <w:rPr>
          <w:rFonts w:cs="Arial"/>
          <w:szCs w:val="22"/>
        </w:rPr>
        <w:t>eier</w:t>
      </w:r>
      <w:r w:rsidR="00166E92">
        <w:rPr>
          <w:rFonts w:cs="Arial"/>
          <w:szCs w:val="22"/>
        </w:rPr>
        <w:t>,</w:t>
      </w:r>
      <w:r w:rsidR="00074757" w:rsidRPr="00074757">
        <w:rPr>
          <w:rFonts w:cs="Arial"/>
          <w:szCs w:val="22"/>
        </w:rPr>
        <w:t xml:space="preserve"> om omkjøring i </w:t>
      </w:r>
      <w:r w:rsidR="00074757">
        <w:rPr>
          <w:rFonts w:cs="Arial"/>
          <w:szCs w:val="22"/>
        </w:rPr>
        <w:t>kortvarige tidsp</w:t>
      </w:r>
      <w:r w:rsidR="00074757" w:rsidRPr="00074757">
        <w:rPr>
          <w:rFonts w:cs="Arial"/>
          <w:szCs w:val="22"/>
        </w:rPr>
        <w:t>erioder</w:t>
      </w:r>
      <w:r w:rsidR="00074757">
        <w:rPr>
          <w:rFonts w:cs="Arial"/>
          <w:szCs w:val="22"/>
        </w:rPr>
        <w:t xml:space="preserve"> mens drift pågår. Dette må vurderes ut fra fare. </w:t>
      </w:r>
    </w:p>
    <w:p w14:paraId="7E81F7D4" w14:textId="77777777" w:rsidR="00074757" w:rsidRPr="00074757" w:rsidRDefault="00074757" w:rsidP="00655D52">
      <w:pPr>
        <w:ind w:left="720"/>
        <w:rPr>
          <w:rFonts w:cs="Arial"/>
          <w:szCs w:val="22"/>
        </w:rPr>
      </w:pPr>
    </w:p>
    <w:p w14:paraId="294D85F6" w14:textId="475639DB" w:rsidR="009A7339" w:rsidRPr="002C0FE1" w:rsidRDefault="00000000" w:rsidP="002C0FE1">
      <w:pPr>
        <w:rPr>
          <w:rFonts w:cs="Arial"/>
          <w:b/>
          <w:bCs/>
          <w:szCs w:val="22"/>
        </w:rPr>
      </w:pPr>
      <w:r w:rsidRPr="002C0FE1">
        <w:rPr>
          <w:rFonts w:cs="Arial"/>
          <w:b/>
          <w:bCs/>
          <w:szCs w:val="22"/>
        </w:rPr>
        <w:t>Klageadgang</w:t>
      </w:r>
    </w:p>
    <w:p w14:paraId="0476A440" w14:textId="32BAEA76" w:rsidR="009A7339"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9A7339"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c>
          <w:tcPr>
            <w:tcW w:w="9214" w:type="dxa"/>
          </w:tcPr>
          <w:p w14:paraId="03E0AE95" w14:textId="61B89EBA" w:rsidR="009A7339" w:rsidRPr="00E063DF" w:rsidRDefault="00000000" w:rsidP="00C26C7D">
            <w:pPr>
              <w:pStyle w:val="WS12Times"/>
              <w:rPr>
                <w:rFonts w:cs="Arial"/>
                <w:sz w:val="20"/>
              </w:rPr>
            </w:pPr>
            <w:sdt>
              <w:sdtPr>
                <w:rPr>
                  <w:rFonts w:cs="Arial"/>
                  <w:sz w:val="20"/>
                </w:rPr>
                <w:alias w:val="TblVedleggc__ndb_tittel___1___1"/>
                <w:tag w:val="TblVedleggc__ndb_tittel___1___1"/>
                <w:id w:val="14094772"/>
                <w:dataBinding w:xpath="/document/body/TblVedleggc/table/row[1]/cell[1]" w:storeItemID="{94BE301A-CCED-4E60-8584-30BE3313D248}"/>
                <w:text/>
              </w:sdtPr>
              <w:sdtContent>
                <w:bookmarkStart w:id="16" w:name="TblVedleggc__ndb_tittel___1___1"/>
                <w:r w:rsidR="00145BD6">
                  <w:rPr>
                    <w:rFonts w:cs="Arial"/>
                    <w:sz w:val="20"/>
                  </w:rPr>
                  <w:t>Svar på søknad i forbindelse med linje-/sikringshogst - gnr 64 bnr 1- Oslo</w:t>
                </w:r>
              </w:sdtContent>
            </w:sdt>
            <w:bookmarkEnd w:id="16"/>
            <w:r w:rsidRPr="00E063DF">
              <w:rPr>
                <w:rFonts w:cs="Arial"/>
                <w:sz w:val="20"/>
              </w:rPr>
              <w:t xml:space="preserve"> </w:t>
            </w:r>
          </w:p>
        </w:tc>
      </w:tr>
      <w:tr w:rsidR="002C0FE1" w:rsidRPr="00E063DF" w14:paraId="03BB7CEC" w14:textId="77777777" w:rsidTr="00C26C7D">
        <w:tc>
          <w:tcPr>
            <w:tcW w:w="9214" w:type="dxa"/>
          </w:tcPr>
          <w:p w14:paraId="1DF9659A" w14:textId="77777777" w:rsidR="009A7339" w:rsidRPr="00E063DF" w:rsidRDefault="00000000" w:rsidP="00C26C7D">
            <w:pPr>
              <w:pStyle w:val="WS12Times"/>
              <w:rPr>
                <w:rFonts w:cs="Arial"/>
                <w:sz w:val="20"/>
              </w:rPr>
            </w:pPr>
            <w:sdt>
              <w:sdtPr>
                <w:rPr>
                  <w:rFonts w:cs="Arial"/>
                  <w:sz w:val="20"/>
                </w:rPr>
                <w:alias w:val="TblVedleggc__ndb_tittel___2___1"/>
                <w:tag w:val="TblVedleggc__ndb_tittel___2___1"/>
                <w:id w:val="57833143"/>
                <w:dataBinding w:xpath="/document/body/TblVedleggc/table/row[2]/cell[1]" w:storeItemID="{94BE301A-CCED-4E60-8584-30BE3313D248}"/>
                <w:text/>
              </w:sdtPr>
              <w:sdtContent>
                <w:bookmarkStart w:id="17" w:name="TblVedleggc__ndb_tittel___2___1"/>
                <w:r w:rsidR="00145BD6">
                  <w:rPr>
                    <w:rFonts w:cs="Arial"/>
                    <w:sz w:val="20"/>
                  </w:rPr>
                  <w:t>Vedtak om hogst-tillatelse etter verneforskriften - linje-/sikringshogst Maridalen</w:t>
                </w:r>
              </w:sdtContent>
            </w:sdt>
            <w:bookmarkEnd w:id="17"/>
            <w:r w:rsidRPr="00E063DF">
              <w:rPr>
                <w:rFonts w:cs="Arial"/>
                <w:sz w:val="20"/>
              </w:rPr>
              <w:t xml:space="preserve"> </w:t>
            </w:r>
          </w:p>
        </w:tc>
      </w:tr>
      <w:tr w:rsidR="002C0FE1" w:rsidRPr="00E063DF" w14:paraId="7902A71B" w14:textId="77777777" w:rsidTr="00C26C7D">
        <w:tc>
          <w:tcPr>
            <w:tcW w:w="9214" w:type="dxa"/>
          </w:tcPr>
          <w:p w14:paraId="4AB41125" w14:textId="77777777" w:rsidR="009A7339" w:rsidRPr="00E063DF" w:rsidRDefault="00000000" w:rsidP="00C26C7D">
            <w:pPr>
              <w:pStyle w:val="WS12Times"/>
              <w:rPr>
                <w:rFonts w:cs="Arial"/>
                <w:sz w:val="20"/>
              </w:rPr>
            </w:pPr>
            <w:sdt>
              <w:sdtPr>
                <w:rPr>
                  <w:rFonts w:cs="Arial"/>
                  <w:sz w:val="20"/>
                </w:rPr>
                <w:alias w:val="TblVedleggc__ndb_tittel___3___1"/>
                <w:tag w:val="TblVedleggc__ndb_tittel___3___1"/>
                <w:id w:val="189826090"/>
                <w:dataBinding w:xpath="/document/body/TblVedleggc/table/row[3]/cell[1]" w:storeItemID="{94BE301A-CCED-4E60-8584-30BE3313D248}"/>
                <w:text/>
              </w:sdtPr>
              <w:sdtContent>
                <w:bookmarkStart w:id="18" w:name="TblVedleggc__ndb_tittel___3___1"/>
                <w:r w:rsidR="00145BD6">
                  <w:rPr>
                    <w:rFonts w:cs="Arial"/>
                    <w:sz w:val="20"/>
                  </w:rPr>
                  <w:t>Søknad i forbindelse med linjehogst i Maridalen landskapsvernområde</w:t>
                </w:r>
              </w:sdtContent>
            </w:sdt>
            <w:bookmarkEnd w:id="18"/>
            <w:r w:rsidRPr="00E063DF">
              <w:rPr>
                <w:rFonts w:cs="Arial"/>
                <w:sz w:val="20"/>
              </w:rPr>
              <w:t xml:space="preserve"> </w:t>
            </w:r>
          </w:p>
        </w:tc>
      </w:tr>
      <w:tr w:rsidR="002C0FE1" w:rsidRPr="00E063DF" w14:paraId="0B078D03" w14:textId="77777777" w:rsidTr="00C26C7D">
        <w:tc>
          <w:tcPr>
            <w:tcW w:w="9214" w:type="dxa"/>
          </w:tcPr>
          <w:p w14:paraId="75D1C1DF" w14:textId="77777777" w:rsidR="009A7339" w:rsidRPr="00E063DF" w:rsidRDefault="00000000" w:rsidP="00C26C7D">
            <w:pPr>
              <w:pStyle w:val="WS12Times"/>
              <w:rPr>
                <w:rFonts w:cs="Arial"/>
                <w:sz w:val="20"/>
              </w:rPr>
            </w:pPr>
            <w:sdt>
              <w:sdtPr>
                <w:rPr>
                  <w:rFonts w:cs="Arial"/>
                  <w:sz w:val="20"/>
                </w:rPr>
                <w:alias w:val="TblVedleggc__ndb_tittel___4___1"/>
                <w:tag w:val="TblVedleggc__ndb_tittel___4___1"/>
                <w:id w:val="123812916"/>
                <w:dataBinding w:xpath="/document/body/TblVedleggc/table/row[4]/cell[1]" w:storeItemID="{94BE301A-CCED-4E60-8584-30BE3313D248}"/>
                <w:text/>
              </w:sdtPr>
              <w:sdtContent>
                <w:bookmarkStart w:id="19" w:name="TblVedleggc__ndb_tittel___4___1"/>
                <w:r w:rsidR="00145BD6">
                  <w:rPr>
                    <w:rFonts w:cs="Arial"/>
                    <w:sz w:val="20"/>
                  </w:rPr>
                  <w:t>Søknad marka – Svein Robert Skolseg gnr 64 bnr 1 - Oslo</w:t>
                </w:r>
              </w:sdtContent>
            </w:sdt>
            <w:bookmarkEnd w:id="19"/>
            <w:r w:rsidRPr="00E063DF">
              <w:rPr>
                <w:rFonts w:cs="Arial"/>
                <w:sz w:val="20"/>
              </w:rPr>
              <w:t xml:space="preserve"> </w:t>
            </w:r>
          </w:p>
        </w:tc>
      </w:tr>
      <w:tr w:rsidR="002C0FE1" w:rsidRPr="00E063DF" w14:paraId="53F573EE" w14:textId="77777777" w:rsidTr="00C26C7D">
        <w:tc>
          <w:tcPr>
            <w:tcW w:w="9214" w:type="dxa"/>
          </w:tcPr>
          <w:p w14:paraId="3BB96F73" w14:textId="77777777" w:rsidR="009A7339" w:rsidRPr="00E063DF" w:rsidRDefault="00000000" w:rsidP="00C26C7D">
            <w:pPr>
              <w:pStyle w:val="WS12Times"/>
              <w:rPr>
                <w:rFonts w:cs="Arial"/>
                <w:sz w:val="20"/>
              </w:rPr>
            </w:pPr>
            <w:sdt>
              <w:sdtPr>
                <w:rPr>
                  <w:rFonts w:cs="Arial"/>
                  <w:sz w:val="20"/>
                </w:rPr>
                <w:alias w:val="TblVedleggc__ndb_tittel___5___1"/>
                <w:tag w:val="TblVedleggc__ndb_tittel___5___1"/>
                <w:id w:val="367026604"/>
                <w:dataBinding w:xpath="/document/body/TblVedleggc/table/row[5]/cell[1]" w:storeItemID="{94BE301A-CCED-4E60-8584-30BE3313D248}"/>
                <w:text/>
              </w:sdtPr>
              <w:sdtContent>
                <w:bookmarkStart w:id="20" w:name="TblVedleggc__ndb_tittel___5___1"/>
                <w:r w:rsidR="00145BD6">
                  <w:rPr>
                    <w:rFonts w:cs="Arial"/>
                    <w:sz w:val="20"/>
                  </w:rPr>
                  <w:t>Driftsvei SR. Skolseg</w:t>
                </w:r>
              </w:sdtContent>
            </w:sdt>
            <w:bookmarkEnd w:id="20"/>
            <w:r w:rsidRPr="00E063DF">
              <w:rPr>
                <w:rFonts w:cs="Arial"/>
                <w:sz w:val="20"/>
              </w:rPr>
              <w:t xml:space="preserve"> </w:t>
            </w:r>
          </w:p>
        </w:tc>
      </w:tr>
    </w:tbl>
    <w:p w14:paraId="57DA5EC7" w14:textId="77777777" w:rsidR="009A7339" w:rsidRDefault="009A7339" w:rsidP="002F7454"/>
    <w:p w14:paraId="1C7F0D42" w14:textId="77777777" w:rsidR="008D6713" w:rsidRDefault="008D6713" w:rsidP="00FB0B69">
      <w:pPr>
        <w:pStyle w:val="StilWS12TimesArial11pkt"/>
      </w:pPr>
    </w:p>
    <w:p w14:paraId="512C4B6E" w14:textId="77777777" w:rsidR="004E39CA" w:rsidRPr="00E063DF" w:rsidRDefault="004E39CA" w:rsidP="00FB0B69">
      <w:pPr>
        <w:pStyle w:val="StilWS12TimesArial11pkt"/>
      </w:pPr>
    </w:p>
    <w:p w14:paraId="2B56AC7B" w14:textId="77777777" w:rsidR="00266BC0" w:rsidRPr="00E063DF" w:rsidRDefault="00266BC0" w:rsidP="00FB0B69">
      <w:pPr>
        <w:pStyle w:val="StilWS12TimesArial11pkt"/>
      </w:pPr>
      <w:r w:rsidRPr="00E063DF">
        <w:t>Med hilsen</w:t>
      </w:r>
    </w:p>
    <w:p w14:paraId="3723A547" w14:textId="77777777" w:rsidR="00013F75" w:rsidRPr="00E063DF" w:rsidRDefault="00000000" w:rsidP="00547506">
      <w:sdt>
        <w:sdtPr>
          <w:rPr>
            <w:b/>
          </w:rPr>
          <w:alias w:val="Sse_Navn"/>
          <w:tag w:val="Sse_Navn"/>
          <w:id w:val="88051182"/>
          <w:dataBinding w:xpath="/document/body/Sse_Navn" w:storeItemID="{94BE301A-CCED-4E60-8584-30BE3313D248}"/>
          <w:text/>
        </w:sdtPr>
        <w:sdtContent>
          <w:bookmarkStart w:id="21" w:name="Sse_Navn"/>
          <w:r w:rsidR="0022771A" w:rsidRPr="002957D1">
            <w:t>Regionkontor landbruk</w:t>
          </w:r>
        </w:sdtContent>
      </w:sdt>
      <w:bookmarkEnd w:id="21"/>
    </w:p>
    <w:tbl>
      <w:tblPr>
        <w:tblW w:w="21757" w:type="dxa"/>
        <w:tblLayout w:type="fixed"/>
        <w:tblCellMar>
          <w:left w:w="0" w:type="dxa"/>
          <w:right w:w="0" w:type="dxa"/>
        </w:tblCellMar>
        <w:tblLook w:val="0000" w:firstRow="0" w:lastRow="0" w:firstColumn="0" w:lastColumn="0" w:noHBand="0" w:noVBand="0"/>
      </w:tblPr>
      <w:tblGrid>
        <w:gridCol w:w="5882"/>
        <w:gridCol w:w="5882"/>
        <w:gridCol w:w="5882"/>
        <w:gridCol w:w="4111"/>
      </w:tblGrid>
      <w:tr w:rsidR="00721ACE" w:rsidRPr="00E063DF" w14:paraId="205AD93A" w14:textId="77777777" w:rsidTr="005A13D7">
        <w:tc>
          <w:tcPr>
            <w:tcW w:w="5882" w:type="dxa"/>
            <w:vAlign w:val="bottom"/>
          </w:tcPr>
          <w:p w14:paraId="3AA78EF3" w14:textId="205FF96E" w:rsidR="00721ACE" w:rsidRDefault="00000000" w:rsidP="00721ACE">
            <w:pPr>
              <w:rPr>
                <w:szCs w:val="22"/>
              </w:rPr>
            </w:pPr>
            <w:sdt>
              <w:sdtPr>
                <w:alias w:val="SoaLdr_Navn"/>
                <w:tag w:val="SoaLdr_Navn"/>
                <w:id w:val="193426512"/>
                <w:placeholder>
                  <w:docPart w:val="F376D4387C9444EC8A7F48A808452FCF"/>
                </w:placeholder>
                <w:dataBinding w:xpath="/document/body/SoaLdr_Navn" w:storeItemID="{94BE301A-CCED-4E60-8584-30BE3313D248}"/>
                <w:text/>
              </w:sdtPr>
              <w:sdtEndPr>
                <w:rPr>
                  <w:sz w:val="20"/>
                </w:rPr>
              </w:sdtEndPr>
              <w:sdtContent>
                <w:bookmarkStart w:id="22" w:name="SoaLdr_Navn"/>
                <w:r w:rsidR="00145BD6">
                  <w:t>Knut Samseth</w:t>
                </w:r>
              </w:sdtContent>
            </w:sdt>
            <w:bookmarkEnd w:id="22"/>
          </w:p>
        </w:tc>
        <w:tc>
          <w:tcPr>
            <w:tcW w:w="5882" w:type="dxa"/>
            <w:vAlign w:val="bottom"/>
          </w:tcPr>
          <w:p w14:paraId="4923CD14" w14:textId="05FB6A88" w:rsidR="00721ACE" w:rsidRDefault="00000000" w:rsidP="00721ACE">
            <w:pPr>
              <w:rPr>
                <w:szCs w:val="22"/>
              </w:rPr>
            </w:pPr>
            <w:sdt>
              <w:sdtPr>
                <w:alias w:val="Sbr_Navn"/>
                <w:tag w:val="Sbr_Navn"/>
                <w:id w:val="266586527"/>
                <w:dataBinding w:xpath="/document/body/Sbr_Navn" w:storeItemID="{94BE301A-CCED-4E60-8584-30BE3313D248}"/>
                <w:text/>
              </w:sdtPr>
              <w:sdtContent>
                <w:bookmarkStart w:id="23" w:name="Sbr_Navn____1"/>
                <w:r w:rsidR="00721ACE" w:rsidRPr="009B2FD9">
                  <w:t>Lisbet Hougaard Baklid</w:t>
                </w:r>
              </w:sdtContent>
            </w:sdt>
            <w:bookmarkEnd w:id="23"/>
          </w:p>
        </w:tc>
        <w:tc>
          <w:tcPr>
            <w:tcW w:w="5882" w:type="dxa"/>
            <w:vAlign w:val="bottom"/>
          </w:tcPr>
          <w:p w14:paraId="0CCCC89B" w14:textId="215E531F" w:rsidR="00721ACE" w:rsidRDefault="00721ACE" w:rsidP="00721ACE">
            <w:pPr>
              <w:rPr>
                <w:szCs w:val="22"/>
              </w:rPr>
            </w:pPr>
          </w:p>
          <w:p w14:paraId="26484BAE" w14:textId="6D857AA5" w:rsidR="00721ACE" w:rsidRPr="00631C0D" w:rsidRDefault="00721ACE" w:rsidP="00721ACE">
            <w:pPr>
              <w:rPr>
                <w:szCs w:val="22"/>
              </w:rPr>
            </w:pPr>
          </w:p>
        </w:tc>
        <w:tc>
          <w:tcPr>
            <w:tcW w:w="4111" w:type="dxa"/>
            <w:vAlign w:val="bottom"/>
          </w:tcPr>
          <w:p w14:paraId="3E8C1DAA" w14:textId="19855FE9" w:rsidR="00721ACE" w:rsidRPr="00E063DF" w:rsidRDefault="00721ACE" w:rsidP="00721ACE">
            <w:pPr>
              <w:rPr>
                <w:sz w:val="20"/>
              </w:rPr>
            </w:pPr>
          </w:p>
        </w:tc>
      </w:tr>
      <w:tr w:rsidR="00721ACE" w:rsidRPr="00E063DF" w14:paraId="5DFBF976" w14:textId="77777777" w:rsidTr="00721ACE">
        <w:tc>
          <w:tcPr>
            <w:tcW w:w="5882" w:type="dxa"/>
          </w:tcPr>
          <w:p w14:paraId="1988FB75" w14:textId="59091587" w:rsidR="00721ACE" w:rsidRPr="00E063DF" w:rsidRDefault="00000000" w:rsidP="00721ACE">
            <w:pPr>
              <w:rPr>
                <w:rFonts w:cs="Arial"/>
                <w:szCs w:val="22"/>
              </w:rPr>
            </w:pPr>
            <w:sdt>
              <w:sdtPr>
                <w:rPr>
                  <w:rFonts w:cs="Arial"/>
                  <w:szCs w:val="22"/>
                </w:rPr>
                <w:alias w:val="SoaLdr_Tittel"/>
                <w:tag w:val="SoaLdr_Tittel"/>
                <w:id w:val="242387160"/>
                <w:placeholder>
                  <w:docPart w:val="91F9EAE79E2149C88A3960DDD47C3995"/>
                </w:placeholder>
                <w:dataBinding w:xpath="/document/body/SoaLdr_Tittel" w:storeItemID="{94BE301A-CCED-4E60-8584-30BE3313D248}"/>
                <w:text/>
              </w:sdtPr>
              <w:sdtContent>
                <w:bookmarkStart w:id="24" w:name="SoaLdr_Tittel"/>
                <w:r w:rsidR="00145BD6">
                  <w:rPr>
                    <w:rFonts w:cs="Arial"/>
                    <w:szCs w:val="22"/>
                  </w:rPr>
                  <w:t>landbrukssjef</w:t>
                </w:r>
              </w:sdtContent>
            </w:sdt>
            <w:bookmarkEnd w:id="24"/>
          </w:p>
        </w:tc>
        <w:tc>
          <w:tcPr>
            <w:tcW w:w="5882" w:type="dxa"/>
          </w:tcPr>
          <w:p w14:paraId="37236AFB" w14:textId="69528BC0" w:rsidR="00721ACE" w:rsidRPr="00E063DF" w:rsidRDefault="00000000" w:rsidP="00721ACE">
            <w:pPr>
              <w:rPr>
                <w:rFonts w:cs="Arial"/>
                <w:szCs w:val="22"/>
              </w:rPr>
            </w:pPr>
            <w:sdt>
              <w:sdtPr>
                <w:alias w:val="Sbr_Tittel"/>
                <w:tag w:val="Sbr_Tittel"/>
                <w:id w:val="845210572"/>
                <w:dataBinding w:xpath="/document/body/Sbr_Tittel" w:storeItemID="{94BE301A-CCED-4E60-8584-30BE3313D248}"/>
                <w:text/>
              </w:sdtPr>
              <w:sdtContent>
                <w:bookmarkStart w:id="25" w:name="Sbr_Tittel"/>
                <w:r w:rsidR="00721ACE" w:rsidRPr="009B2FD9">
                  <w:t>rådgiver</w:t>
                </w:r>
              </w:sdtContent>
            </w:sdt>
            <w:bookmarkEnd w:id="25"/>
          </w:p>
        </w:tc>
        <w:tc>
          <w:tcPr>
            <w:tcW w:w="5882" w:type="dxa"/>
          </w:tcPr>
          <w:p w14:paraId="584C5113" w14:textId="7D7F5912" w:rsidR="00721ACE" w:rsidRPr="00E063DF" w:rsidRDefault="00721ACE" w:rsidP="00721ACE">
            <w:pPr>
              <w:rPr>
                <w:rFonts w:cs="Arial"/>
                <w:szCs w:val="22"/>
              </w:rPr>
            </w:pPr>
          </w:p>
        </w:tc>
        <w:tc>
          <w:tcPr>
            <w:tcW w:w="4111" w:type="dxa"/>
          </w:tcPr>
          <w:p w14:paraId="02CF18ED" w14:textId="2B3908BB" w:rsidR="00721ACE" w:rsidRPr="00E063DF" w:rsidRDefault="00721ACE" w:rsidP="00721ACE">
            <w:pPr>
              <w:rPr>
                <w:sz w:val="20"/>
              </w:rPr>
            </w:pPr>
          </w:p>
        </w:tc>
      </w:tr>
    </w:tbl>
    <w:p w14:paraId="269E1B02" w14:textId="77777777" w:rsidR="00417384" w:rsidRDefault="00417384" w:rsidP="00FB0B69">
      <w:pPr>
        <w:pStyle w:val="StilWS12TimesArial11pkt"/>
      </w:pPr>
    </w:p>
    <w:p w14:paraId="1A7EDEDD" w14:textId="77777777" w:rsidR="00417384" w:rsidRDefault="00417384" w:rsidP="00FB0B69">
      <w:pPr>
        <w:pStyle w:val="StilWS12TimesArial11pkt"/>
      </w:pPr>
    </w:p>
    <w:p w14:paraId="10389489" w14:textId="77777777" w:rsidR="00EB4036" w:rsidRPr="00E063DF" w:rsidRDefault="00EB4036" w:rsidP="00FB0B69">
      <w:pPr>
        <w:pStyle w:val="StilWS12TimesArial11pkt"/>
      </w:pPr>
      <w:r w:rsidRPr="00E063DF">
        <w:t xml:space="preserve">Dette dokumentet er elektronisk godkjent og sendes uten signatur. </w:t>
      </w:r>
    </w:p>
    <w:p w14:paraId="65A713D9" w14:textId="77777777" w:rsidR="008D6713" w:rsidRPr="00E063DF" w:rsidRDefault="008D6713" w:rsidP="00FB0B69">
      <w:pPr>
        <w:pStyle w:val="StilWS12TimesArial11pkt"/>
      </w:pPr>
    </w:p>
    <w:p w14:paraId="55B161FE" w14:textId="77777777" w:rsidR="008D6713" w:rsidRPr="00E063DF"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E063DF" w14:paraId="29C09798" w14:textId="77777777" w:rsidTr="00430275">
        <w:trPr>
          <w:trHeight w:val="180"/>
          <w:tblHeader/>
        </w:trPr>
        <w:tc>
          <w:tcPr>
            <w:tcW w:w="9214" w:type="dxa"/>
          </w:tcPr>
          <w:p w14:paraId="11093846" w14:textId="77777777" w:rsidR="00496B09" w:rsidRPr="00E063DF" w:rsidRDefault="00496B09" w:rsidP="007E7413">
            <w:pPr>
              <w:pStyle w:val="WS10FTimes"/>
              <w:rPr>
                <w:rFonts w:cs="Arial"/>
                <w:b w:val="0"/>
              </w:rPr>
            </w:pPr>
            <w:r w:rsidRPr="00E063DF">
              <w:rPr>
                <w:rFonts w:cs="Arial"/>
                <w:b w:val="0"/>
              </w:rPr>
              <w:t>Vedlegg:</w:t>
            </w:r>
          </w:p>
        </w:tc>
      </w:tr>
      <w:tr w:rsidR="00496B09" w:rsidRPr="00E063DF" w14:paraId="5E146599" w14:textId="77777777" w:rsidTr="00430275">
        <w:tc>
          <w:tcPr>
            <w:tcW w:w="9214" w:type="dxa"/>
          </w:tcPr>
          <w:p w14:paraId="5C84649B" w14:textId="28E418B8" w:rsidR="00496B09" w:rsidRPr="00E063DF" w:rsidRDefault="00000000" w:rsidP="0022771A">
            <w:pPr>
              <w:pStyle w:val="WS12Times"/>
              <w:rPr>
                <w:rFonts w:cs="Arial"/>
                <w:sz w:val="20"/>
              </w:rPr>
            </w:pPr>
            <w:sdt>
              <w:sdtPr>
                <w:rPr>
                  <w:rFonts w:cs="Arial"/>
                  <w:sz w:val="20"/>
                </w:rPr>
                <w:alias w:val="TblVedleggc__ndb_tittel___1___1"/>
                <w:tag w:val="TblVedleggc__ndb_tittel___1___1"/>
                <w:id w:val="74017557"/>
                <w:dataBinding w:xpath="/document/body/TblVedleggc/table/row[1]/cell[1]" w:storeItemID="{94BE301A-CCED-4E60-8584-30BE3313D248}"/>
                <w:text/>
              </w:sdtPr>
              <w:sdtContent>
                <w:r w:rsidR="00145BD6">
                  <w:rPr>
                    <w:rFonts w:cs="Arial"/>
                    <w:sz w:val="20"/>
                  </w:rPr>
                  <w:t>Svar på søknad i forbindelse med linje-/sikringshogst - gnr 64 bnr 1- Oslo</w:t>
                </w:r>
              </w:sdtContent>
            </w:sdt>
            <w:r w:rsidR="00496B09" w:rsidRPr="00E063DF">
              <w:rPr>
                <w:rFonts w:cs="Arial"/>
                <w:sz w:val="20"/>
              </w:rPr>
              <w:t xml:space="preserve"> </w:t>
            </w:r>
          </w:p>
        </w:tc>
      </w:tr>
      <w:tr w:rsidR="00496B09" w:rsidRPr="00E063DF" w14:paraId="0465526A" w14:textId="77777777" w:rsidTr="00430275">
        <w:tc>
          <w:tcPr>
            <w:tcW w:w="9214" w:type="dxa"/>
          </w:tcPr>
          <w:p w14:paraId="47F1054E" w14:textId="77777777" w:rsidR="00496B09" w:rsidRPr="00E063DF" w:rsidRDefault="00000000" w:rsidP="0022771A">
            <w:pPr>
              <w:pStyle w:val="WS12Times"/>
              <w:rPr>
                <w:rFonts w:cs="Arial"/>
                <w:sz w:val="20"/>
              </w:rPr>
            </w:pPr>
            <w:sdt>
              <w:sdtPr>
                <w:rPr>
                  <w:rFonts w:cs="Arial"/>
                  <w:sz w:val="20"/>
                </w:rPr>
                <w:alias w:val="TblVedleggc__ndb_tittel___2___1"/>
                <w:tag w:val="TblVedleggc__ndb_tittel___2___1"/>
                <w:id w:val="11186850"/>
                <w:dataBinding w:xpath="/document/body/TblVedleggc/table/row[2]/cell[1]" w:storeItemID="{94BE301A-CCED-4E60-8584-30BE3313D248}"/>
                <w:text/>
              </w:sdtPr>
              <w:sdtContent>
                <w:r w:rsidR="00145BD6">
                  <w:rPr>
                    <w:rFonts w:cs="Arial"/>
                    <w:sz w:val="20"/>
                  </w:rPr>
                  <w:t>Vedtak om hogst-tillatelse etter verneforskriften - linje-/sikringshogst Maridalen</w:t>
                </w:r>
              </w:sdtContent>
            </w:sdt>
            <w:r w:rsidR="00496B09" w:rsidRPr="00E063DF">
              <w:rPr>
                <w:rFonts w:cs="Arial"/>
                <w:sz w:val="20"/>
              </w:rPr>
              <w:t xml:space="preserve"> </w:t>
            </w:r>
          </w:p>
        </w:tc>
      </w:tr>
      <w:tr w:rsidR="00496B09" w:rsidRPr="00E063DF" w14:paraId="1F1DF700" w14:textId="77777777" w:rsidTr="00430275">
        <w:tc>
          <w:tcPr>
            <w:tcW w:w="9214" w:type="dxa"/>
          </w:tcPr>
          <w:p w14:paraId="3E174E27" w14:textId="77777777" w:rsidR="00496B09" w:rsidRPr="00E063DF" w:rsidRDefault="00000000" w:rsidP="0022771A">
            <w:pPr>
              <w:pStyle w:val="WS12Times"/>
              <w:rPr>
                <w:rFonts w:cs="Arial"/>
                <w:sz w:val="20"/>
              </w:rPr>
            </w:pPr>
            <w:sdt>
              <w:sdtPr>
                <w:rPr>
                  <w:rFonts w:cs="Arial"/>
                  <w:sz w:val="20"/>
                </w:rPr>
                <w:alias w:val="TblVedleggc__ndb_tittel___3___1"/>
                <w:tag w:val="TblVedleggc__ndb_tittel___3___1"/>
                <w:id w:val="188453318"/>
                <w:dataBinding w:xpath="/document/body/TblVedleggc/table/row[3]/cell[1]" w:storeItemID="{94BE301A-CCED-4E60-8584-30BE3313D248}"/>
                <w:text/>
              </w:sdtPr>
              <w:sdtContent>
                <w:r w:rsidR="00145BD6">
                  <w:rPr>
                    <w:rFonts w:cs="Arial"/>
                    <w:sz w:val="20"/>
                  </w:rPr>
                  <w:t>Søknad i forbindelse med linjehogst i Maridalen landskapsvernområde</w:t>
                </w:r>
              </w:sdtContent>
            </w:sdt>
            <w:r w:rsidR="00496B09" w:rsidRPr="00E063DF">
              <w:rPr>
                <w:rFonts w:cs="Arial"/>
                <w:sz w:val="20"/>
              </w:rPr>
              <w:t xml:space="preserve"> </w:t>
            </w:r>
          </w:p>
        </w:tc>
      </w:tr>
      <w:tr w:rsidR="00496B09" w:rsidRPr="00E063DF" w14:paraId="2B606B44" w14:textId="77777777" w:rsidTr="00430275">
        <w:tc>
          <w:tcPr>
            <w:tcW w:w="9214" w:type="dxa"/>
          </w:tcPr>
          <w:p w14:paraId="5B9983C1" w14:textId="77777777" w:rsidR="00496B09" w:rsidRPr="00E063DF" w:rsidRDefault="00000000" w:rsidP="0022771A">
            <w:pPr>
              <w:pStyle w:val="WS12Times"/>
              <w:rPr>
                <w:rFonts w:cs="Arial"/>
                <w:sz w:val="20"/>
              </w:rPr>
            </w:pPr>
            <w:sdt>
              <w:sdtPr>
                <w:rPr>
                  <w:rFonts w:cs="Arial"/>
                  <w:sz w:val="20"/>
                </w:rPr>
                <w:alias w:val="TblVedleggc__ndb_tittel___4___1"/>
                <w:tag w:val="TblVedleggc__ndb_tittel___4___1"/>
                <w:id w:val="197674404"/>
                <w:dataBinding w:xpath="/document/body/TblVedleggc/table/row[4]/cell[1]" w:storeItemID="{94BE301A-CCED-4E60-8584-30BE3313D248}"/>
                <w:text/>
              </w:sdtPr>
              <w:sdtContent>
                <w:r w:rsidR="00145BD6">
                  <w:rPr>
                    <w:rFonts w:cs="Arial"/>
                    <w:sz w:val="20"/>
                  </w:rPr>
                  <w:t>Søknad marka – Svein Robert Skolseg gnr 64 bnr 1 - Oslo</w:t>
                </w:r>
              </w:sdtContent>
            </w:sdt>
            <w:r w:rsidR="00496B09" w:rsidRPr="00E063DF">
              <w:rPr>
                <w:rFonts w:cs="Arial"/>
                <w:sz w:val="20"/>
              </w:rPr>
              <w:t xml:space="preserve"> </w:t>
            </w:r>
          </w:p>
        </w:tc>
      </w:tr>
      <w:tr w:rsidR="00496B09" w:rsidRPr="00E063DF" w14:paraId="6DB2AD91" w14:textId="77777777" w:rsidTr="00430275">
        <w:tc>
          <w:tcPr>
            <w:tcW w:w="9214" w:type="dxa"/>
          </w:tcPr>
          <w:p w14:paraId="2CFFD59D" w14:textId="77777777" w:rsidR="00496B09" w:rsidRPr="00E063DF" w:rsidRDefault="00000000" w:rsidP="0022771A">
            <w:pPr>
              <w:pStyle w:val="WS12Times"/>
              <w:rPr>
                <w:rFonts w:cs="Arial"/>
                <w:sz w:val="20"/>
              </w:rPr>
            </w:pPr>
            <w:sdt>
              <w:sdtPr>
                <w:rPr>
                  <w:rFonts w:cs="Arial"/>
                  <w:sz w:val="20"/>
                </w:rPr>
                <w:alias w:val="TblVedleggc__ndb_tittel___5___1"/>
                <w:tag w:val="TblVedleggc__ndb_tittel___5___1"/>
                <w:id w:val="155510200"/>
                <w:dataBinding w:xpath="/document/body/TblVedleggc/table/row[5]/cell[1]" w:storeItemID="{94BE301A-CCED-4E60-8584-30BE3313D248}"/>
                <w:text/>
              </w:sdtPr>
              <w:sdtContent>
                <w:r w:rsidR="00145BD6">
                  <w:rPr>
                    <w:rFonts w:cs="Arial"/>
                    <w:sz w:val="20"/>
                  </w:rPr>
                  <w:t>Driftsvei SR. Skolseg</w:t>
                </w:r>
              </w:sdtContent>
            </w:sdt>
            <w:r w:rsidR="00496B09" w:rsidRPr="00E063DF">
              <w:rPr>
                <w:rFonts w:cs="Arial"/>
                <w:sz w:val="20"/>
              </w:rPr>
              <w:t xml:space="preserve"> </w:t>
            </w:r>
          </w:p>
        </w:tc>
      </w:tr>
    </w:tbl>
    <w:p w14:paraId="4F8A8FDF" w14:textId="77777777" w:rsidR="00496B09" w:rsidRPr="00E063DF" w:rsidRDefault="00496B09" w:rsidP="007E7413">
      <w:pPr>
        <w:pStyle w:val="WS12Times"/>
        <w:rPr>
          <w:rFonts w:cs="Arial"/>
        </w:rPr>
      </w:pPr>
    </w:p>
    <w:p w14:paraId="11BE506E" w14:textId="77777777" w:rsidR="008D6713" w:rsidRPr="00E063DF" w:rsidRDefault="008D6713" w:rsidP="00FB0B69">
      <w:pPr>
        <w:pStyle w:val="StilWS12TimesArial11pkt"/>
      </w:pPr>
    </w:p>
    <w:p w14:paraId="4D204D73" w14:textId="77777777" w:rsidR="00496B09" w:rsidRPr="00E063DF" w:rsidRDefault="00496B09">
      <w:pPr>
        <w:rPr>
          <w:rFonts w:cs="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9"/>
        <w:gridCol w:w="2551"/>
        <w:gridCol w:w="709"/>
        <w:gridCol w:w="2693"/>
      </w:tblGrid>
      <w:tr w:rsidR="00496B09" w:rsidRPr="00E063DF" w14:paraId="639FCF58" w14:textId="77777777" w:rsidTr="00430275">
        <w:trPr>
          <w:tblHeader/>
        </w:trPr>
        <w:tc>
          <w:tcPr>
            <w:tcW w:w="3189" w:type="dxa"/>
            <w:tcBorders>
              <w:top w:val="nil"/>
              <w:left w:val="nil"/>
              <w:bottom w:val="nil"/>
              <w:right w:val="nil"/>
            </w:tcBorders>
          </w:tcPr>
          <w:p w14:paraId="6B48052C" w14:textId="77777777" w:rsidR="00496B09" w:rsidRPr="00E063DF" w:rsidRDefault="00496B09">
            <w:pPr>
              <w:rPr>
                <w:rFonts w:cs="Arial"/>
                <w:sz w:val="20"/>
              </w:rPr>
            </w:pPr>
            <w:r w:rsidRPr="00E063DF">
              <w:rPr>
                <w:rFonts w:cs="Arial"/>
                <w:sz w:val="20"/>
              </w:rPr>
              <w:lastRenderedPageBreak/>
              <w:t>Kopi til:</w:t>
            </w:r>
          </w:p>
        </w:tc>
        <w:tc>
          <w:tcPr>
            <w:tcW w:w="2551" w:type="dxa"/>
            <w:tcBorders>
              <w:top w:val="nil"/>
              <w:left w:val="nil"/>
              <w:bottom w:val="nil"/>
              <w:right w:val="nil"/>
            </w:tcBorders>
          </w:tcPr>
          <w:p w14:paraId="44FB655E" w14:textId="77777777" w:rsidR="00496B09" w:rsidRPr="00E063DF" w:rsidRDefault="00496B09">
            <w:pPr>
              <w:rPr>
                <w:rFonts w:cs="Arial"/>
                <w:sz w:val="20"/>
              </w:rPr>
            </w:pPr>
          </w:p>
        </w:tc>
        <w:tc>
          <w:tcPr>
            <w:tcW w:w="709" w:type="dxa"/>
            <w:tcBorders>
              <w:top w:val="nil"/>
              <w:left w:val="nil"/>
              <w:bottom w:val="nil"/>
              <w:right w:val="nil"/>
            </w:tcBorders>
          </w:tcPr>
          <w:p w14:paraId="7B6C8EB4" w14:textId="77777777" w:rsidR="00496B09" w:rsidRPr="00E063DF" w:rsidRDefault="00496B09">
            <w:pPr>
              <w:rPr>
                <w:rFonts w:cs="Arial"/>
                <w:sz w:val="20"/>
              </w:rPr>
            </w:pPr>
          </w:p>
        </w:tc>
        <w:tc>
          <w:tcPr>
            <w:tcW w:w="2693" w:type="dxa"/>
            <w:tcBorders>
              <w:top w:val="nil"/>
              <w:left w:val="nil"/>
              <w:bottom w:val="nil"/>
              <w:right w:val="nil"/>
            </w:tcBorders>
          </w:tcPr>
          <w:p w14:paraId="0EAB7B24" w14:textId="77777777" w:rsidR="00496B09" w:rsidRPr="00E063DF" w:rsidRDefault="00496B09">
            <w:pPr>
              <w:rPr>
                <w:rFonts w:cs="Arial"/>
                <w:sz w:val="20"/>
              </w:rPr>
            </w:pPr>
          </w:p>
        </w:tc>
      </w:tr>
      <w:tr w:rsidR="00496B09" w:rsidRPr="00E063DF" w14:paraId="08E329BD" w14:textId="77777777" w:rsidTr="00430275">
        <w:tc>
          <w:tcPr>
            <w:tcW w:w="3189" w:type="dxa"/>
            <w:tcBorders>
              <w:top w:val="nil"/>
              <w:left w:val="nil"/>
              <w:bottom w:val="nil"/>
              <w:right w:val="nil"/>
            </w:tcBorders>
          </w:tcPr>
          <w:p w14:paraId="04E256D0" w14:textId="77777777" w:rsidR="00496B09" w:rsidRPr="00E063DF" w:rsidRDefault="00000000" w:rsidP="0022771A">
            <w:pPr>
              <w:rPr>
                <w:rFonts w:cs="Arial"/>
                <w:sz w:val="20"/>
              </w:rPr>
            </w:pPr>
            <w:sdt>
              <w:sdtPr>
                <w:rPr>
                  <w:rFonts w:cs="Arial"/>
                  <w:sz w:val="20"/>
                </w:rPr>
                <w:alias w:val="TblKopitila__Sdk_Navn___1___1"/>
                <w:tag w:val="TblKopitila__Sdk_Navn___1___1"/>
                <w:id w:val="5820178"/>
                <w:lock w:val="sdtLocked"/>
                <w:dataBinding w:xpath="/document/body/TblKopitila/table/row[1]/cell[1]" w:storeItemID="{94BE301A-CCED-4E60-8584-30BE3313D248}"/>
                <w:text/>
              </w:sdtPr>
              <w:sdtContent>
                <w:bookmarkStart w:id="26" w:name="TblKopitila__Sdk_Navn___1___1"/>
                <w:r w:rsidR="0022771A" w:rsidRPr="00E063DF">
                  <w:rPr>
                    <w:rFonts w:cs="Arial"/>
                    <w:sz w:val="20"/>
                  </w:rPr>
                  <w:t>Byantikvaren I Oslo</w:t>
                </w:r>
              </w:sdtContent>
            </w:sdt>
            <w:bookmarkEnd w:id="26"/>
          </w:p>
        </w:tc>
        <w:tc>
          <w:tcPr>
            <w:tcW w:w="2551" w:type="dxa"/>
            <w:tcBorders>
              <w:top w:val="nil"/>
              <w:left w:val="nil"/>
              <w:bottom w:val="nil"/>
              <w:right w:val="nil"/>
            </w:tcBorders>
          </w:tcPr>
          <w:p w14:paraId="7A2915FE" w14:textId="77777777" w:rsidR="00496B09" w:rsidRPr="00E063DF" w:rsidRDefault="00000000" w:rsidP="0022771A">
            <w:pPr>
              <w:rPr>
                <w:rFonts w:cs="Arial"/>
                <w:sz w:val="20"/>
              </w:rPr>
            </w:pPr>
            <w:sdt>
              <w:sdtPr>
                <w:rPr>
                  <w:rFonts w:cs="Arial"/>
                  <w:sz w:val="20"/>
                </w:rPr>
                <w:alias w:val="TblKopitila__Sdk_Adr___1___2"/>
                <w:tag w:val="TblKopitila__Sdk_Adr___1___2"/>
                <w:id w:val="45713065"/>
                <w:lock w:val="sdtLocked"/>
                <w:dataBinding w:xpath="/document/body/TblKopitila/table/row[1]/cell[2]" w:storeItemID="{94BE301A-CCED-4E60-8584-30BE3313D248}"/>
                <w:text/>
              </w:sdtPr>
              <w:sdtContent>
                <w:bookmarkStart w:id="27" w:name="TblKopitila__Sdk_Adr___1___2"/>
                <w:r w:rsidR="0022771A" w:rsidRPr="00E063DF">
                  <w:rPr>
                    <w:rFonts w:cs="Arial"/>
                    <w:sz w:val="20"/>
                  </w:rPr>
                  <w:t>Postboks 2094 Grünerløkka</w:t>
                </w:r>
              </w:sdtContent>
            </w:sdt>
            <w:bookmarkEnd w:id="27"/>
          </w:p>
        </w:tc>
        <w:tc>
          <w:tcPr>
            <w:tcW w:w="709" w:type="dxa"/>
            <w:tcBorders>
              <w:top w:val="nil"/>
              <w:left w:val="nil"/>
              <w:bottom w:val="nil"/>
              <w:right w:val="nil"/>
            </w:tcBorders>
          </w:tcPr>
          <w:p w14:paraId="153DA677" w14:textId="77777777" w:rsidR="00496B09" w:rsidRPr="00E063DF" w:rsidRDefault="00000000" w:rsidP="0022771A">
            <w:pPr>
              <w:rPr>
                <w:rFonts w:cs="Arial"/>
                <w:sz w:val="20"/>
              </w:rPr>
            </w:pPr>
            <w:sdt>
              <w:sdtPr>
                <w:rPr>
                  <w:rFonts w:cs="Arial"/>
                  <w:sz w:val="20"/>
                </w:rPr>
                <w:alias w:val="TblKopitila__Sdk_Postnr___1___3"/>
                <w:tag w:val="TblKopitila__Sdk_Postnr___1___3"/>
                <w:id w:val="39117124"/>
                <w:lock w:val="sdtLocked"/>
                <w:dataBinding w:xpath="/document/body/TblKopitila/table/row[1]/cell[3]" w:storeItemID="{94BE301A-CCED-4E60-8584-30BE3313D248}"/>
                <w:text/>
              </w:sdtPr>
              <w:sdtContent>
                <w:bookmarkStart w:id="28" w:name="TblKopitila__Sdk_Postnr___1___3"/>
                <w:r w:rsidR="0022771A" w:rsidRPr="00E063DF">
                  <w:rPr>
                    <w:rFonts w:cs="Arial"/>
                    <w:sz w:val="20"/>
                  </w:rPr>
                  <w:t>0505</w:t>
                </w:r>
              </w:sdtContent>
            </w:sdt>
            <w:bookmarkEnd w:id="28"/>
          </w:p>
        </w:tc>
        <w:tc>
          <w:tcPr>
            <w:tcW w:w="2693" w:type="dxa"/>
            <w:tcBorders>
              <w:top w:val="nil"/>
              <w:left w:val="nil"/>
              <w:bottom w:val="nil"/>
              <w:right w:val="nil"/>
            </w:tcBorders>
          </w:tcPr>
          <w:p w14:paraId="7927DA00" w14:textId="77777777" w:rsidR="00496B09" w:rsidRPr="00E063DF" w:rsidRDefault="00000000" w:rsidP="0022771A">
            <w:pPr>
              <w:rPr>
                <w:rFonts w:cs="Arial"/>
                <w:sz w:val="20"/>
              </w:rPr>
            </w:pPr>
            <w:sdt>
              <w:sdtPr>
                <w:rPr>
                  <w:rFonts w:cs="Arial"/>
                  <w:sz w:val="20"/>
                </w:rPr>
                <w:alias w:val="TblKopitila__Sdk_Poststed___1___4"/>
                <w:tag w:val="TblKopitila__Sdk_Poststed___1___4"/>
                <w:id w:val="113418576"/>
                <w:lock w:val="sdtLocked"/>
                <w:dataBinding w:xpath="/document/body/TblKopitila/table/row[1]/cell[4]" w:storeItemID="{94BE301A-CCED-4E60-8584-30BE3313D248}"/>
                <w:text/>
              </w:sdtPr>
              <w:sdtContent>
                <w:bookmarkStart w:id="29" w:name="TblKopitila__Sdk_Poststed___1___4"/>
                <w:r w:rsidR="0022771A" w:rsidRPr="00E063DF">
                  <w:rPr>
                    <w:rFonts w:cs="Arial"/>
                    <w:sz w:val="20"/>
                  </w:rPr>
                  <w:t>Oslo</w:t>
                </w:r>
              </w:sdtContent>
            </w:sdt>
            <w:bookmarkEnd w:id="29"/>
          </w:p>
        </w:tc>
      </w:tr>
      <w:tr w:rsidR="00496B09" w:rsidRPr="00E063DF" w14:paraId="550C39CE" w14:textId="77777777" w:rsidTr="00430275">
        <w:tc>
          <w:tcPr>
            <w:tcW w:w="3189" w:type="dxa"/>
            <w:tcBorders>
              <w:top w:val="nil"/>
              <w:left w:val="nil"/>
              <w:bottom w:val="nil"/>
              <w:right w:val="nil"/>
            </w:tcBorders>
          </w:tcPr>
          <w:p w14:paraId="4B4CF72F" w14:textId="77777777" w:rsidR="00496B09" w:rsidRPr="00E063DF" w:rsidRDefault="00000000" w:rsidP="0022771A">
            <w:pPr>
              <w:rPr>
                <w:rFonts w:cs="Arial"/>
                <w:sz w:val="20"/>
              </w:rPr>
            </w:pPr>
            <w:sdt>
              <w:sdtPr>
                <w:rPr>
                  <w:rFonts w:cs="Arial"/>
                  <w:sz w:val="20"/>
                </w:rPr>
                <w:alias w:val="TblKopitila__Sdk_Navn___2___1"/>
                <w:tag w:val="TblKopitila__Sdk_Navn___2___1"/>
                <w:id w:val="8950472"/>
                <w:lock w:val="sdtLocked"/>
                <w:dataBinding w:xpath="/document/body/TblKopitila/table/row[2]/cell[1]" w:storeItemID="{94BE301A-CCED-4E60-8584-30BE3313D248}"/>
                <w:text/>
              </w:sdtPr>
              <w:sdtContent>
                <w:bookmarkStart w:id="30" w:name="TblKopitila__Sdk_Navn___2___1"/>
                <w:r w:rsidR="0022771A" w:rsidRPr="00E063DF">
                  <w:rPr>
                    <w:rFonts w:cs="Arial"/>
                    <w:sz w:val="20"/>
                  </w:rPr>
                  <w:t>Naturvernforbundet i Oslo og Akershus</w:t>
                </w:r>
              </w:sdtContent>
            </w:sdt>
            <w:bookmarkEnd w:id="30"/>
          </w:p>
        </w:tc>
        <w:tc>
          <w:tcPr>
            <w:tcW w:w="2551" w:type="dxa"/>
            <w:tcBorders>
              <w:top w:val="nil"/>
              <w:left w:val="nil"/>
              <w:bottom w:val="nil"/>
              <w:right w:val="nil"/>
            </w:tcBorders>
          </w:tcPr>
          <w:p w14:paraId="62B3B125" w14:textId="4D1823CD" w:rsidR="00496B09" w:rsidRPr="00E063DF" w:rsidRDefault="00000000" w:rsidP="0022771A">
            <w:pPr>
              <w:rPr>
                <w:rFonts w:cs="Arial"/>
                <w:vanish/>
                <w:sz w:val="20"/>
              </w:rPr>
            </w:pPr>
            <w:sdt>
              <w:sdtPr>
                <w:rPr>
                  <w:rFonts w:cs="Arial"/>
                  <w:vanish/>
                  <w:sz w:val="20"/>
                </w:rPr>
                <w:alias w:val="TblKopitila__Sdk_Adr___2___2"/>
                <w:tag w:val="TblKopitila__Sdk_Adr___2___2"/>
                <w:id w:val="44482258"/>
                <w:lock w:val="sdtLocked"/>
                <w:dataBinding w:xpath="/document/body/TblKopitila/table/row[2]/cell[2]" w:storeItemID="{94BE301A-CCED-4E60-8584-30BE3313D248}"/>
                <w:text/>
              </w:sdtPr>
              <w:sdtContent>
                <w:bookmarkStart w:id="31" w:name="TblKopitila__Sdk_Adr___2___2"/>
                <w:r w:rsidR="00B24154">
                  <w:rPr>
                    <w:rFonts w:cs="Arial"/>
                    <w:vanish/>
                    <w:sz w:val="20"/>
                  </w:rPr>
                  <w:t xml:space="preserve"> </w:t>
                </w:r>
              </w:sdtContent>
            </w:sdt>
            <w:bookmarkEnd w:id="31"/>
          </w:p>
        </w:tc>
        <w:tc>
          <w:tcPr>
            <w:tcW w:w="709" w:type="dxa"/>
            <w:tcBorders>
              <w:top w:val="nil"/>
              <w:left w:val="nil"/>
              <w:bottom w:val="nil"/>
              <w:right w:val="nil"/>
            </w:tcBorders>
          </w:tcPr>
          <w:p w14:paraId="229FC7F0" w14:textId="4FFBF2E3" w:rsidR="00496B09" w:rsidRPr="00E063DF" w:rsidRDefault="00000000" w:rsidP="0022771A">
            <w:pPr>
              <w:rPr>
                <w:rFonts w:cs="Arial"/>
                <w:vanish/>
                <w:sz w:val="20"/>
              </w:rPr>
            </w:pPr>
            <w:sdt>
              <w:sdtPr>
                <w:rPr>
                  <w:rFonts w:cs="Arial"/>
                  <w:vanish/>
                  <w:sz w:val="20"/>
                </w:rPr>
                <w:alias w:val="TblKopitila__Sdk_Postnr___2___3"/>
                <w:tag w:val="TblKopitila__Sdk_Postnr___2___3"/>
                <w:id w:val="155286486"/>
                <w:lock w:val="sdtLocked"/>
                <w:dataBinding w:xpath="/document/body/TblKopitila/table/row[2]/cell[3]" w:storeItemID="{94BE301A-CCED-4E60-8584-30BE3313D248}"/>
                <w:text/>
              </w:sdtPr>
              <w:sdtContent>
                <w:bookmarkStart w:id="32" w:name="TblKopitila__Sdk_Postnr___2___3"/>
                <w:r w:rsidR="00B24154">
                  <w:rPr>
                    <w:rFonts w:cs="Arial"/>
                    <w:vanish/>
                    <w:sz w:val="20"/>
                  </w:rPr>
                  <w:t xml:space="preserve"> </w:t>
                </w:r>
              </w:sdtContent>
            </w:sdt>
            <w:bookmarkEnd w:id="32"/>
          </w:p>
        </w:tc>
        <w:tc>
          <w:tcPr>
            <w:tcW w:w="2693" w:type="dxa"/>
            <w:tcBorders>
              <w:top w:val="nil"/>
              <w:left w:val="nil"/>
              <w:bottom w:val="nil"/>
              <w:right w:val="nil"/>
            </w:tcBorders>
          </w:tcPr>
          <w:p w14:paraId="66C60073" w14:textId="16E9282D" w:rsidR="00496B09" w:rsidRPr="00E063DF" w:rsidRDefault="00000000" w:rsidP="0022771A">
            <w:pPr>
              <w:rPr>
                <w:rFonts w:cs="Arial"/>
                <w:vanish/>
                <w:sz w:val="20"/>
              </w:rPr>
            </w:pPr>
            <w:sdt>
              <w:sdtPr>
                <w:rPr>
                  <w:rFonts w:cs="Arial"/>
                  <w:vanish/>
                  <w:sz w:val="20"/>
                </w:rPr>
                <w:alias w:val="TblKopitila__Sdk_Poststed___2___4"/>
                <w:tag w:val="TblKopitila__Sdk_Poststed___2___4"/>
                <w:id w:val="123484216"/>
                <w:lock w:val="sdtLocked"/>
                <w:dataBinding w:xpath="/document/body/TblKopitila/table/row[2]/cell[4]" w:storeItemID="{94BE301A-CCED-4E60-8584-30BE3313D248}"/>
                <w:text/>
              </w:sdtPr>
              <w:sdtContent>
                <w:bookmarkStart w:id="33" w:name="TblKopitila__Sdk_Poststed___2___4"/>
                <w:r w:rsidR="00B24154">
                  <w:rPr>
                    <w:rFonts w:cs="Arial"/>
                    <w:vanish/>
                    <w:sz w:val="20"/>
                  </w:rPr>
                  <w:t xml:space="preserve"> </w:t>
                </w:r>
              </w:sdtContent>
            </w:sdt>
            <w:bookmarkEnd w:id="33"/>
          </w:p>
        </w:tc>
      </w:tr>
      <w:tr w:rsidR="00496B09" w:rsidRPr="00E063DF" w14:paraId="25CBD7FB" w14:textId="77777777" w:rsidTr="00430275">
        <w:tc>
          <w:tcPr>
            <w:tcW w:w="3189" w:type="dxa"/>
            <w:tcBorders>
              <w:top w:val="nil"/>
              <w:left w:val="nil"/>
              <w:bottom w:val="nil"/>
              <w:right w:val="nil"/>
            </w:tcBorders>
          </w:tcPr>
          <w:p w14:paraId="7AB98317" w14:textId="77777777" w:rsidR="00496B09" w:rsidRPr="00E063DF" w:rsidRDefault="00000000" w:rsidP="0022771A">
            <w:pPr>
              <w:rPr>
                <w:rFonts w:cs="Arial"/>
                <w:sz w:val="20"/>
              </w:rPr>
            </w:pPr>
            <w:sdt>
              <w:sdtPr>
                <w:rPr>
                  <w:rFonts w:cs="Arial"/>
                  <w:sz w:val="20"/>
                </w:rPr>
                <w:alias w:val="TblKopitila__Sdk_Navn___3___1"/>
                <w:tag w:val="TblKopitila__Sdk_Navn___3___1"/>
                <w:id w:val="112818792"/>
                <w:lock w:val="sdtLocked"/>
                <w:dataBinding w:xpath="/document/body/TblKopitila/table/row[3]/cell[1]" w:storeItemID="{94BE301A-CCED-4E60-8584-30BE3313D248}"/>
                <w:text/>
              </w:sdtPr>
              <w:sdtContent>
                <w:bookmarkStart w:id="34" w:name="TblKopitila__Sdk_Navn___3___1"/>
                <w:r w:rsidR="0022771A" w:rsidRPr="00E063DF">
                  <w:rPr>
                    <w:rFonts w:cs="Arial"/>
                    <w:sz w:val="20"/>
                  </w:rPr>
                  <w:t>Svein Robert Skolseg</w:t>
                </w:r>
              </w:sdtContent>
            </w:sdt>
            <w:bookmarkEnd w:id="34"/>
          </w:p>
        </w:tc>
        <w:tc>
          <w:tcPr>
            <w:tcW w:w="2551" w:type="dxa"/>
            <w:tcBorders>
              <w:top w:val="nil"/>
              <w:left w:val="nil"/>
              <w:bottom w:val="nil"/>
              <w:right w:val="nil"/>
            </w:tcBorders>
          </w:tcPr>
          <w:p w14:paraId="39E70D74" w14:textId="078F9FA4" w:rsidR="00496B09" w:rsidRPr="00E063DF" w:rsidRDefault="00000000" w:rsidP="0022771A">
            <w:pPr>
              <w:rPr>
                <w:rFonts w:cs="Arial"/>
                <w:vanish/>
                <w:sz w:val="20"/>
              </w:rPr>
            </w:pPr>
            <w:sdt>
              <w:sdtPr>
                <w:rPr>
                  <w:rFonts w:cs="Arial"/>
                  <w:vanish/>
                  <w:sz w:val="20"/>
                </w:rPr>
                <w:alias w:val="TblKopitila__Sdk_Adr___3___2"/>
                <w:tag w:val="TblKopitila__Sdk_Adr___3___2"/>
                <w:id w:val="276264723"/>
                <w:lock w:val="sdtLocked"/>
                <w:dataBinding w:xpath="/document/body/TblKopitila/table/row[3]/cell[2]" w:storeItemID="{94BE301A-CCED-4E60-8584-30BE3313D248}"/>
                <w:text/>
              </w:sdtPr>
              <w:sdtContent>
                <w:bookmarkStart w:id="35" w:name="TblKopitila__Sdk_Adr___3___2"/>
                <w:r w:rsidR="00B24154">
                  <w:rPr>
                    <w:rFonts w:cs="Arial"/>
                    <w:vanish/>
                    <w:sz w:val="20"/>
                  </w:rPr>
                  <w:t xml:space="preserve"> </w:t>
                </w:r>
              </w:sdtContent>
            </w:sdt>
            <w:bookmarkEnd w:id="35"/>
          </w:p>
        </w:tc>
        <w:tc>
          <w:tcPr>
            <w:tcW w:w="709" w:type="dxa"/>
            <w:tcBorders>
              <w:top w:val="nil"/>
              <w:left w:val="nil"/>
              <w:bottom w:val="nil"/>
              <w:right w:val="nil"/>
            </w:tcBorders>
          </w:tcPr>
          <w:p w14:paraId="6FFBFDF8" w14:textId="6CF79560" w:rsidR="00496B09" w:rsidRPr="00E063DF" w:rsidRDefault="00000000" w:rsidP="0022771A">
            <w:pPr>
              <w:rPr>
                <w:rFonts w:cs="Arial"/>
                <w:vanish/>
                <w:sz w:val="20"/>
              </w:rPr>
            </w:pPr>
            <w:sdt>
              <w:sdtPr>
                <w:rPr>
                  <w:rFonts w:cs="Arial"/>
                  <w:vanish/>
                  <w:sz w:val="20"/>
                </w:rPr>
                <w:alias w:val="TblKopitila__Sdk_Postnr___3___3"/>
                <w:tag w:val="TblKopitila__Sdk_Postnr___3___3"/>
                <w:id w:val="337325288"/>
                <w:lock w:val="sdtLocked"/>
                <w:dataBinding w:xpath="/document/body/TblKopitila/table/row[3]/cell[3]" w:storeItemID="{94BE301A-CCED-4E60-8584-30BE3313D248}"/>
                <w:text/>
              </w:sdtPr>
              <w:sdtContent>
                <w:bookmarkStart w:id="36" w:name="TblKopitila__Sdk_Postnr___3___3"/>
                <w:r w:rsidR="00B24154">
                  <w:rPr>
                    <w:rFonts w:cs="Arial"/>
                    <w:vanish/>
                    <w:sz w:val="20"/>
                  </w:rPr>
                  <w:t xml:space="preserve"> </w:t>
                </w:r>
              </w:sdtContent>
            </w:sdt>
            <w:bookmarkEnd w:id="36"/>
          </w:p>
        </w:tc>
        <w:tc>
          <w:tcPr>
            <w:tcW w:w="2693" w:type="dxa"/>
            <w:tcBorders>
              <w:top w:val="nil"/>
              <w:left w:val="nil"/>
              <w:bottom w:val="nil"/>
              <w:right w:val="nil"/>
            </w:tcBorders>
          </w:tcPr>
          <w:p w14:paraId="314B0356" w14:textId="0BB83F80" w:rsidR="00496B09" w:rsidRPr="00E063DF" w:rsidRDefault="00000000" w:rsidP="0022771A">
            <w:pPr>
              <w:rPr>
                <w:rFonts w:cs="Arial"/>
                <w:vanish/>
                <w:sz w:val="20"/>
              </w:rPr>
            </w:pPr>
            <w:sdt>
              <w:sdtPr>
                <w:rPr>
                  <w:rFonts w:cs="Arial"/>
                  <w:vanish/>
                  <w:sz w:val="20"/>
                </w:rPr>
                <w:alias w:val="TblKopitila__Sdk_Poststed___3___4"/>
                <w:tag w:val="TblKopitila__Sdk_Poststed___3___4"/>
                <w:id w:val="362465435"/>
                <w:lock w:val="sdtLocked"/>
                <w:dataBinding w:xpath="/document/body/TblKopitila/table/row[3]/cell[4]" w:storeItemID="{94BE301A-CCED-4E60-8584-30BE3313D248}"/>
                <w:text/>
              </w:sdtPr>
              <w:sdtContent>
                <w:bookmarkStart w:id="37" w:name="TblKopitila__Sdk_Poststed___3___4"/>
                <w:r w:rsidR="00B24154">
                  <w:rPr>
                    <w:rFonts w:cs="Arial"/>
                    <w:vanish/>
                    <w:sz w:val="20"/>
                  </w:rPr>
                  <w:t xml:space="preserve"> </w:t>
                </w:r>
              </w:sdtContent>
            </w:sdt>
            <w:bookmarkEnd w:id="37"/>
          </w:p>
        </w:tc>
      </w:tr>
      <w:tr w:rsidR="00496B09" w:rsidRPr="00E063DF" w14:paraId="379DC16C" w14:textId="77777777" w:rsidTr="00430275">
        <w:tc>
          <w:tcPr>
            <w:tcW w:w="3189" w:type="dxa"/>
            <w:tcBorders>
              <w:top w:val="nil"/>
              <w:left w:val="nil"/>
              <w:bottom w:val="nil"/>
              <w:right w:val="nil"/>
            </w:tcBorders>
          </w:tcPr>
          <w:p w14:paraId="2194ACDA" w14:textId="77777777" w:rsidR="00496B09" w:rsidRPr="00E063DF" w:rsidRDefault="00000000" w:rsidP="0022771A">
            <w:pPr>
              <w:rPr>
                <w:rFonts w:cs="Arial"/>
                <w:sz w:val="20"/>
              </w:rPr>
            </w:pPr>
            <w:sdt>
              <w:sdtPr>
                <w:rPr>
                  <w:rFonts w:cs="Arial"/>
                  <w:sz w:val="20"/>
                </w:rPr>
                <w:alias w:val="TblKopitila__Sdk_Navn___4___1"/>
                <w:tag w:val="TblKopitila__Sdk_Navn___4___1"/>
                <w:id w:val="298235709"/>
                <w:lock w:val="sdtLocked"/>
                <w:dataBinding w:xpath="/document/body/TblKopitila/table/row[4]/cell[1]" w:storeItemID="{94BE301A-CCED-4E60-8584-30BE3313D248}"/>
                <w:text/>
              </w:sdtPr>
              <w:sdtContent>
                <w:bookmarkStart w:id="38" w:name="TblKopitila__Sdk_Navn___4___1"/>
                <w:r w:rsidR="0022771A" w:rsidRPr="00E063DF">
                  <w:rPr>
                    <w:rFonts w:cs="Arial"/>
                    <w:sz w:val="20"/>
                  </w:rPr>
                  <w:t>Tor-Håkon Ruud</w:t>
                </w:r>
              </w:sdtContent>
            </w:sdt>
            <w:bookmarkEnd w:id="38"/>
          </w:p>
        </w:tc>
        <w:tc>
          <w:tcPr>
            <w:tcW w:w="2551" w:type="dxa"/>
            <w:tcBorders>
              <w:top w:val="nil"/>
              <w:left w:val="nil"/>
              <w:bottom w:val="nil"/>
              <w:right w:val="nil"/>
            </w:tcBorders>
          </w:tcPr>
          <w:p w14:paraId="5FB7EC94" w14:textId="7CF01B35" w:rsidR="00496B09" w:rsidRPr="00E063DF" w:rsidRDefault="00000000" w:rsidP="0022771A">
            <w:pPr>
              <w:rPr>
                <w:rFonts w:cs="Arial"/>
                <w:vanish/>
                <w:sz w:val="20"/>
              </w:rPr>
            </w:pPr>
            <w:sdt>
              <w:sdtPr>
                <w:rPr>
                  <w:rFonts w:cs="Arial"/>
                  <w:vanish/>
                  <w:sz w:val="20"/>
                </w:rPr>
                <w:alias w:val="TblKopitila__Sdk_Adr___4___2"/>
                <w:tag w:val="TblKopitila__Sdk_Adr___4___2"/>
                <w:id w:val="288618920"/>
                <w:lock w:val="sdtLocked"/>
                <w:dataBinding w:xpath="/document/body/TblKopitila/table/row[4]/cell[2]" w:storeItemID="{94BE301A-CCED-4E60-8584-30BE3313D248}"/>
                <w:text/>
              </w:sdtPr>
              <w:sdtContent>
                <w:bookmarkStart w:id="39" w:name="TblKopitila__Sdk_Adr___4___2"/>
                <w:r w:rsidR="00B24154">
                  <w:rPr>
                    <w:rFonts w:cs="Arial"/>
                    <w:vanish/>
                    <w:sz w:val="20"/>
                  </w:rPr>
                  <w:t xml:space="preserve"> </w:t>
                </w:r>
              </w:sdtContent>
            </w:sdt>
            <w:bookmarkEnd w:id="39"/>
          </w:p>
        </w:tc>
        <w:tc>
          <w:tcPr>
            <w:tcW w:w="709" w:type="dxa"/>
            <w:tcBorders>
              <w:top w:val="nil"/>
              <w:left w:val="nil"/>
              <w:bottom w:val="nil"/>
              <w:right w:val="nil"/>
            </w:tcBorders>
          </w:tcPr>
          <w:p w14:paraId="2DFBCB40" w14:textId="06411039" w:rsidR="00496B09" w:rsidRPr="00E063DF" w:rsidRDefault="00000000" w:rsidP="0022771A">
            <w:pPr>
              <w:rPr>
                <w:rFonts w:cs="Arial"/>
                <w:vanish/>
                <w:sz w:val="20"/>
              </w:rPr>
            </w:pPr>
            <w:sdt>
              <w:sdtPr>
                <w:rPr>
                  <w:rFonts w:cs="Arial"/>
                  <w:vanish/>
                  <w:sz w:val="20"/>
                </w:rPr>
                <w:alias w:val="TblKopitila__Sdk_Postnr___4___3"/>
                <w:tag w:val="TblKopitila__Sdk_Postnr___4___3"/>
                <w:id w:val="255080825"/>
                <w:lock w:val="sdtLocked"/>
                <w:dataBinding w:xpath="/document/body/TblKopitila/table/row[4]/cell[3]" w:storeItemID="{94BE301A-CCED-4E60-8584-30BE3313D248}"/>
                <w:text/>
              </w:sdtPr>
              <w:sdtContent>
                <w:bookmarkStart w:id="40" w:name="TblKopitila__Sdk_Postnr___4___3"/>
                <w:r w:rsidR="00B24154">
                  <w:rPr>
                    <w:rFonts w:cs="Arial"/>
                    <w:vanish/>
                    <w:sz w:val="20"/>
                  </w:rPr>
                  <w:t xml:space="preserve"> </w:t>
                </w:r>
              </w:sdtContent>
            </w:sdt>
            <w:bookmarkEnd w:id="40"/>
          </w:p>
        </w:tc>
        <w:tc>
          <w:tcPr>
            <w:tcW w:w="2693" w:type="dxa"/>
            <w:tcBorders>
              <w:top w:val="nil"/>
              <w:left w:val="nil"/>
              <w:bottom w:val="nil"/>
              <w:right w:val="nil"/>
            </w:tcBorders>
          </w:tcPr>
          <w:p w14:paraId="2FB115CA" w14:textId="465C6D3D" w:rsidR="00496B09" w:rsidRPr="00E063DF" w:rsidRDefault="00000000" w:rsidP="0022771A">
            <w:pPr>
              <w:rPr>
                <w:rFonts w:cs="Arial"/>
                <w:vanish/>
                <w:sz w:val="20"/>
              </w:rPr>
            </w:pPr>
            <w:sdt>
              <w:sdtPr>
                <w:rPr>
                  <w:rFonts w:cs="Arial"/>
                  <w:vanish/>
                  <w:sz w:val="20"/>
                </w:rPr>
                <w:alias w:val="TblKopitila__Sdk_Poststed___4___4"/>
                <w:tag w:val="TblKopitila__Sdk_Poststed___4___4"/>
                <w:id w:val="564726246"/>
                <w:lock w:val="sdtLocked"/>
                <w:dataBinding w:xpath="/document/body/TblKopitila/table/row[4]/cell[4]" w:storeItemID="{94BE301A-CCED-4E60-8584-30BE3313D248}"/>
                <w:text/>
              </w:sdtPr>
              <w:sdtContent>
                <w:bookmarkStart w:id="41" w:name="TblKopitila__Sdk_Poststed___4___4"/>
                <w:r w:rsidR="00B24154">
                  <w:rPr>
                    <w:rFonts w:cs="Arial"/>
                    <w:vanish/>
                    <w:sz w:val="20"/>
                  </w:rPr>
                  <w:t xml:space="preserve"> </w:t>
                </w:r>
              </w:sdtContent>
            </w:sdt>
            <w:bookmarkEnd w:id="41"/>
          </w:p>
        </w:tc>
      </w:tr>
    </w:tbl>
    <w:p w14:paraId="0DC4F554" w14:textId="77777777" w:rsidR="00320310" w:rsidRPr="00E900B2" w:rsidRDefault="00320310" w:rsidP="00E900B2">
      <w:pPr>
        <w:rPr>
          <w:rFonts w:cs="Arial"/>
          <w:sz w:val="6"/>
          <w:szCs w:val="6"/>
        </w:rPr>
      </w:pPr>
    </w:p>
    <w:sectPr w:rsidR="00320310" w:rsidRPr="00E900B2"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FEEB" w14:textId="77777777" w:rsidR="00A127A5" w:rsidRDefault="00A127A5">
      <w:r>
        <w:separator/>
      </w:r>
    </w:p>
  </w:endnote>
  <w:endnote w:type="continuationSeparator" w:id="0">
    <w:p w14:paraId="28E996EA" w14:textId="77777777" w:rsidR="00A127A5" w:rsidRDefault="00A1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0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961"/>
    </w:tblGrid>
    <w:tr w:rsidR="00D41530" w:rsidRPr="000A16E2" w14:paraId="2AD41EB3" w14:textId="77777777" w:rsidTr="00AC455F">
      <w:trPr>
        <w:trHeight w:val="20"/>
      </w:trPr>
      <w:tc>
        <w:tcPr>
          <w:tcW w:w="3070" w:type="dxa"/>
        </w:tcPr>
        <w:p w14:paraId="62A93E07" w14:textId="77777777" w:rsidR="00D41530" w:rsidRPr="00E900B2" w:rsidRDefault="00D41530" w:rsidP="00E900B2">
          <w:pPr>
            <w:tabs>
              <w:tab w:val="left" w:pos="3345"/>
            </w:tabs>
            <w:rPr>
              <w:rFonts w:cs="Arial"/>
              <w:b/>
              <w:color w:val="4D4D4D"/>
              <w:spacing w:val="-5"/>
              <w:sz w:val="6"/>
              <w:szCs w:val="6"/>
            </w:rPr>
          </w:pPr>
        </w:p>
      </w:tc>
      <w:tc>
        <w:tcPr>
          <w:tcW w:w="6961" w:type="dxa"/>
        </w:tcPr>
        <w:p w14:paraId="11BD6B90" w14:textId="77777777" w:rsidR="00D41530" w:rsidRPr="00E900B2" w:rsidRDefault="00D41530" w:rsidP="0028126D">
          <w:pPr>
            <w:tabs>
              <w:tab w:val="left" w:pos="3345"/>
            </w:tabs>
            <w:rPr>
              <w:rFonts w:cs="Arial"/>
              <w:b/>
              <w:color w:val="4D4D4D"/>
              <w:spacing w:val="-5"/>
              <w:sz w:val="6"/>
              <w:szCs w:val="6"/>
            </w:rPr>
          </w:pPr>
        </w:p>
      </w:tc>
    </w:tr>
  </w:tbl>
  <w:p w14:paraId="26AA7306" w14:textId="77777777" w:rsidR="00037AFA" w:rsidRPr="0028126D" w:rsidRDefault="00D41530" w:rsidP="0028126D">
    <w:pPr>
      <w:tabs>
        <w:tab w:val="left" w:pos="3345"/>
      </w:tabs>
      <w:rPr>
        <w:rFonts w:cs="Arial"/>
        <w:color w:val="4D4D4D"/>
        <w:sz w:val="16"/>
        <w:szCs w:val="16"/>
      </w:rPr>
    </w:pPr>
    <w:r w:rsidRPr="000A16E2">
      <w:rPr>
        <w:rFonts w:cs="Arial"/>
        <w:b/>
        <w:color w:val="4D4D4D"/>
        <w:spacing w:val="-5"/>
        <w:sz w:val="16"/>
        <w:szCs w:val="16"/>
      </w:rPr>
      <w:t>Lørenskog kommune</w:t>
    </w:r>
    <w:r w:rsidR="0010543F">
      <w:rPr>
        <w:rFonts w:cs="Arial"/>
        <w:b/>
        <w:color w:val="4D4D4D"/>
        <w:spacing w:val="-5"/>
        <w:sz w:val="16"/>
        <w:szCs w:val="16"/>
      </w:rPr>
      <w:tab/>
    </w:r>
    <w:r w:rsidR="000A16E2">
      <w:rPr>
        <w:rFonts w:cs="Arial"/>
        <w:b/>
        <w:sz w:val="16"/>
        <w:szCs w:val="16"/>
      </w:rPr>
      <w:tab/>
    </w:r>
    <w:r>
      <w:rPr>
        <w:rFonts w:cs="Arial"/>
        <w:b/>
        <w:sz w:val="16"/>
        <w:szCs w:val="16"/>
      </w:rPr>
      <w:tab/>
    </w:r>
    <w:r w:rsidR="000A16E2">
      <w:rPr>
        <w:rFonts w:cs="Arial"/>
        <w:b/>
        <w:sz w:val="16"/>
        <w:szCs w:val="16"/>
      </w:rPr>
      <w:tab/>
    </w:r>
    <w:r w:rsidR="005A6E43">
      <w:rPr>
        <w:rFonts w:cs="Arial"/>
        <w:b/>
        <w:sz w:val="16"/>
        <w:szCs w:val="16"/>
      </w:rPr>
      <w:tab/>
    </w:r>
    <w:r w:rsidR="00E900B2">
      <w:rPr>
        <w:rFonts w:cs="Arial"/>
        <w:b/>
        <w:color w:val="4D4D4D"/>
        <w:spacing w:val="-5"/>
        <w:sz w:val="16"/>
        <w:szCs w:val="16"/>
      </w:rPr>
      <w:t xml:space="preserve">Dokument-ID: </w:t>
    </w:r>
    <w:sdt>
      <w:sdtPr>
        <w:rPr>
          <w:rFonts w:cs="Arial"/>
          <w:sz w:val="16"/>
          <w:szCs w:val="16"/>
        </w:rPr>
        <w:alias w:val="Sdo_DokIDKort"/>
        <w:tag w:val="Sdo_DokIDKort"/>
        <w:id w:val="-228008595"/>
        <w:dataBinding w:xpath="/document/footer/Sdo_DokIDKort" w:storeItemID="{94BE301A-CCED-4E60-8584-30BE3313D248}"/>
        <w:text/>
      </w:sdtPr>
      <w:sdtContent>
        <w:bookmarkStart w:id="42" w:name="Sdo_DokIDKort"/>
        <w:r w:rsidR="00E900B2">
          <w:rPr>
            <w:rFonts w:cs="Arial"/>
            <w:sz w:val="16"/>
            <w:szCs w:val="16"/>
          </w:rPr>
          <w:t>26/17561</w:t>
        </w:r>
      </w:sdtContent>
    </w:sdt>
    <w:bookmarkEnd w:id="42"/>
    <w:r w:rsidR="000A16E2">
      <w:rPr>
        <w:rFonts w:cs="Arial"/>
        <w:b/>
        <w:sz w:val="16"/>
        <w:szCs w:val="16"/>
      </w:rPr>
      <w:tab/>
    </w:r>
    <w:r w:rsidR="00E900B2">
      <w:rPr>
        <w:rFonts w:cs="Arial"/>
        <w:b/>
        <w:sz w:val="16"/>
        <w:szCs w:val="16"/>
      </w:rPr>
      <w:tab/>
    </w:r>
    <w:r w:rsidR="007835AE">
      <w:rPr>
        <w:rFonts w:cs="Arial"/>
        <w:b/>
        <w:color w:val="4D4D4D"/>
        <w:spacing w:val="-5"/>
        <w:sz w:val="16"/>
        <w:szCs w:val="16"/>
      </w:rPr>
      <w:t>Side</w:t>
    </w:r>
    <w:r w:rsidR="00E900B2">
      <w:rPr>
        <w:rFonts w:cs="Arial"/>
        <w:b/>
        <w:color w:val="4D4D4D"/>
        <w:spacing w:val="-5"/>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PAGE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r w:rsidR="00037AFA" w:rsidRPr="0028126D">
      <w:rPr>
        <w:rFonts w:cs="Arial"/>
        <w:color w:val="4D4D4D"/>
        <w:sz w:val="16"/>
        <w:szCs w:val="16"/>
      </w:rPr>
      <w:t xml:space="preserve"> </w:t>
    </w:r>
    <w:r w:rsidR="00037AFA">
      <w:rPr>
        <w:rFonts w:cs="Arial"/>
        <w:color w:val="4D4D4D"/>
        <w:sz w:val="16"/>
        <w:szCs w:val="16"/>
      </w:rPr>
      <w:t>/</w:t>
    </w:r>
    <w:r w:rsidR="00037AFA" w:rsidRPr="0028126D">
      <w:rPr>
        <w:rFonts w:cs="Arial"/>
        <w:color w:val="4D4D4D"/>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NUMPAGES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8"/>
      <w:gridCol w:w="2890"/>
      <w:gridCol w:w="3165"/>
      <w:gridCol w:w="1679"/>
    </w:tblGrid>
    <w:tr w:rsidR="006A54FE" w:rsidRPr="003E183E" w14:paraId="7F363D5F" w14:textId="77777777" w:rsidTr="00430275">
      <w:trPr>
        <w:trHeight w:val="20"/>
      </w:trPr>
      <w:tc>
        <w:tcPr>
          <w:tcW w:w="2206" w:type="dxa"/>
        </w:tcPr>
        <w:p w14:paraId="57F92852" w14:textId="77777777" w:rsidR="006A54FE" w:rsidRPr="003E183E" w:rsidRDefault="006A54FE" w:rsidP="005B6B6E">
          <w:pPr>
            <w:rPr>
              <w:rFonts w:cs="Arial"/>
              <w:spacing w:val="-5"/>
              <w:sz w:val="6"/>
              <w:szCs w:val="6"/>
            </w:rPr>
          </w:pPr>
        </w:p>
      </w:tc>
      <w:tc>
        <w:tcPr>
          <w:tcW w:w="2910" w:type="dxa"/>
        </w:tcPr>
        <w:p w14:paraId="0C8CB752" w14:textId="77777777" w:rsidR="006A54FE" w:rsidRPr="003E183E" w:rsidRDefault="006A54FE" w:rsidP="005B6B6E">
          <w:pPr>
            <w:rPr>
              <w:rFonts w:cs="Arial"/>
              <w:spacing w:val="-5"/>
              <w:sz w:val="6"/>
              <w:szCs w:val="6"/>
            </w:rPr>
          </w:pPr>
        </w:p>
      </w:tc>
      <w:tc>
        <w:tcPr>
          <w:tcW w:w="3214" w:type="dxa"/>
        </w:tcPr>
        <w:p w14:paraId="0D617CFD" w14:textId="77777777" w:rsidR="006A54FE" w:rsidRPr="003E183E" w:rsidRDefault="006A54FE" w:rsidP="005B6B6E">
          <w:pPr>
            <w:rPr>
              <w:rFonts w:cs="Arial"/>
              <w:sz w:val="6"/>
              <w:szCs w:val="6"/>
            </w:rPr>
          </w:pPr>
        </w:p>
      </w:tc>
      <w:tc>
        <w:tcPr>
          <w:tcW w:w="1701" w:type="dxa"/>
        </w:tcPr>
        <w:p w14:paraId="7004B23A" w14:textId="77777777" w:rsidR="006A54FE" w:rsidRPr="003E183E" w:rsidRDefault="006A54FE" w:rsidP="005B6B6E">
          <w:pPr>
            <w:rPr>
              <w:rFonts w:cs="Arial"/>
              <w:sz w:val="6"/>
              <w:szCs w:val="6"/>
            </w:rPr>
          </w:pPr>
        </w:p>
      </w:tc>
    </w:tr>
    <w:tr w:rsidR="006A54FE" w:rsidRPr="00266BC0" w14:paraId="111F8102" w14:textId="77777777" w:rsidTr="00430275">
      <w:tc>
        <w:tcPr>
          <w:tcW w:w="2206" w:type="dxa"/>
        </w:tcPr>
        <w:p w14:paraId="5EDD71B3" w14:textId="77777777" w:rsidR="006A54FE" w:rsidRPr="00266BC0" w:rsidRDefault="00931664" w:rsidP="005B6B6E">
          <w:pPr>
            <w:rPr>
              <w:rFonts w:cs="Arial"/>
              <w:spacing w:val="-5"/>
              <w:sz w:val="16"/>
              <w:szCs w:val="16"/>
            </w:rPr>
          </w:pPr>
          <w:r>
            <w:rPr>
              <w:rFonts w:cs="Arial"/>
              <w:spacing w:val="-5"/>
              <w:sz w:val="16"/>
              <w:szCs w:val="16"/>
            </w:rPr>
            <w:t>Postadresse:</w:t>
          </w:r>
          <w:r>
            <w:rPr>
              <w:rFonts w:cs="Arial"/>
              <w:spacing w:val="-5"/>
              <w:sz w:val="16"/>
              <w:szCs w:val="16"/>
            </w:rPr>
            <w:br/>
            <w:t>Regionkont</w:t>
          </w:r>
          <w:r w:rsidR="006A0DB7">
            <w:rPr>
              <w:rFonts w:cs="Arial"/>
              <w:spacing w:val="-5"/>
              <w:sz w:val="16"/>
              <w:szCs w:val="16"/>
            </w:rPr>
            <w:t>or</w:t>
          </w:r>
          <w:r w:rsidR="006474F3">
            <w:rPr>
              <w:rFonts w:cs="Arial"/>
              <w:spacing w:val="-5"/>
              <w:sz w:val="16"/>
              <w:szCs w:val="16"/>
            </w:rPr>
            <w:t>landbruk</w:t>
          </w:r>
        </w:p>
        <w:p w14:paraId="705FDA88" w14:textId="77777777" w:rsidR="006A54FE" w:rsidRPr="00266BC0" w:rsidRDefault="006A0DB7" w:rsidP="005B6B6E">
          <w:pPr>
            <w:rPr>
              <w:rFonts w:cs="Arial"/>
            </w:rPr>
          </w:pPr>
          <w:r>
            <w:rPr>
              <w:rFonts w:cs="Arial"/>
              <w:spacing w:val="-5"/>
              <w:sz w:val="16"/>
              <w:szCs w:val="16"/>
            </w:rPr>
            <w:t>Postboks 417</w:t>
          </w:r>
          <w:r w:rsidR="006A54FE" w:rsidRPr="00266BC0">
            <w:rPr>
              <w:rFonts w:cs="Arial"/>
              <w:spacing w:val="-5"/>
              <w:sz w:val="16"/>
              <w:szCs w:val="16"/>
            </w:rPr>
            <w:br/>
            <w:t>1471 Lørenskog</w:t>
          </w:r>
        </w:p>
      </w:tc>
      <w:tc>
        <w:tcPr>
          <w:tcW w:w="2910" w:type="dxa"/>
        </w:tcPr>
        <w:p w14:paraId="284F92F0" w14:textId="77777777" w:rsidR="006A54FE" w:rsidRPr="00266BC0" w:rsidRDefault="00D024AC" w:rsidP="005B6B6E">
          <w:pPr>
            <w:rPr>
              <w:rFonts w:cs="Arial"/>
            </w:rPr>
          </w:pPr>
          <w:r>
            <w:rPr>
              <w:rFonts w:cs="Arial"/>
              <w:spacing w:val="-5"/>
              <w:sz w:val="16"/>
              <w:szCs w:val="16"/>
            </w:rPr>
            <w:t>67 93 40 00</w:t>
          </w:r>
          <w:r>
            <w:rPr>
              <w:rFonts w:cs="Arial"/>
              <w:spacing w:val="-5"/>
              <w:sz w:val="16"/>
              <w:szCs w:val="16"/>
            </w:rPr>
            <w:br/>
            <w:t>post@regionkontorlandbruk</w:t>
          </w:r>
          <w:r w:rsidR="00931664">
            <w:rPr>
              <w:rFonts w:cs="Arial"/>
              <w:spacing w:val="-5"/>
              <w:sz w:val="16"/>
              <w:szCs w:val="16"/>
            </w:rPr>
            <w:t>.no  www.regionkontorlandbruk</w:t>
          </w:r>
          <w:r w:rsidR="00F53920">
            <w:rPr>
              <w:rFonts w:cs="Arial"/>
              <w:spacing w:val="-5"/>
              <w:sz w:val="16"/>
              <w:szCs w:val="16"/>
            </w:rPr>
            <w:t xml:space="preserve">.no </w:t>
          </w:r>
          <w:r w:rsidR="00F53920">
            <w:rPr>
              <w:rFonts w:cs="Arial"/>
              <w:spacing w:val="-5"/>
              <w:sz w:val="16"/>
              <w:szCs w:val="16"/>
            </w:rPr>
            <w:br/>
            <w:t xml:space="preserve">Org.nr.: </w:t>
          </w:r>
          <w:r w:rsidR="00B732B9">
            <w:rPr>
              <w:rFonts w:cs="Arial"/>
              <w:spacing w:val="-5"/>
              <w:sz w:val="16"/>
              <w:szCs w:val="16"/>
            </w:rPr>
            <w:t>976 634 454</w:t>
          </w:r>
          <w:r w:rsidR="006A54FE" w:rsidRPr="00266BC0">
            <w:rPr>
              <w:rFonts w:cs="Arial"/>
              <w:spacing w:val="-5"/>
              <w:sz w:val="16"/>
              <w:szCs w:val="16"/>
            </w:rPr>
            <w:t xml:space="preserve"> (mva)</w:t>
          </w:r>
        </w:p>
      </w:tc>
      <w:tc>
        <w:tcPr>
          <w:tcW w:w="3214" w:type="dxa"/>
        </w:tcPr>
        <w:p w14:paraId="0FC4BAA9" w14:textId="77777777" w:rsidR="006A54FE" w:rsidRDefault="006A54FE" w:rsidP="005B6B6E">
          <w:pPr>
            <w:rPr>
              <w:rFonts w:cs="Arial"/>
              <w:sz w:val="16"/>
            </w:rPr>
          </w:pPr>
          <w:r w:rsidRPr="00266BC0">
            <w:rPr>
              <w:rFonts w:cs="Arial"/>
              <w:sz w:val="16"/>
            </w:rPr>
            <w:t>Besøksadresse:</w:t>
          </w:r>
          <w:r>
            <w:rPr>
              <w:rFonts w:cs="Arial"/>
              <w:sz w:val="16"/>
            </w:rPr>
            <w:t xml:space="preserve"> </w:t>
          </w:r>
          <w:r w:rsidRPr="00266BC0">
            <w:rPr>
              <w:rFonts w:cs="Arial"/>
              <w:sz w:val="16"/>
            </w:rPr>
            <w:br/>
          </w:r>
          <w:r w:rsidR="00001A84">
            <w:rPr>
              <w:rFonts w:cs="Arial"/>
              <w:sz w:val="16"/>
              <w:szCs w:val="16"/>
            </w:rPr>
            <w:t>Festplassen 1</w:t>
          </w:r>
          <w:r>
            <w:rPr>
              <w:rFonts w:cs="Arial"/>
              <w:sz w:val="16"/>
              <w:szCs w:val="16"/>
            </w:rPr>
            <w:br/>
          </w:r>
          <w:r w:rsidR="00001A84">
            <w:rPr>
              <w:rFonts w:cs="Arial"/>
              <w:sz w:val="16"/>
            </w:rPr>
            <w:t>(Lørenskog hus 8. etg)</w:t>
          </w:r>
        </w:p>
        <w:p w14:paraId="0939A516" w14:textId="77777777" w:rsidR="00001A84" w:rsidRPr="00266BC0" w:rsidRDefault="00001A84" w:rsidP="005B6B6E">
          <w:pPr>
            <w:rPr>
              <w:rFonts w:cs="Arial"/>
              <w:sz w:val="16"/>
            </w:rPr>
          </w:pPr>
          <w:r>
            <w:rPr>
              <w:rFonts w:cs="Arial"/>
              <w:sz w:val="16"/>
            </w:rPr>
            <w:t>1473 Lørenskog</w:t>
          </w:r>
        </w:p>
      </w:tc>
      <w:tc>
        <w:tcPr>
          <w:tcW w:w="1701" w:type="dxa"/>
        </w:tcPr>
        <w:p w14:paraId="037EFF9C" w14:textId="77777777" w:rsidR="006A54FE" w:rsidRDefault="006A54FE" w:rsidP="005B6B6E">
          <w:pPr>
            <w:rPr>
              <w:rFonts w:cs="Arial"/>
              <w:sz w:val="16"/>
              <w:szCs w:val="16"/>
            </w:rPr>
          </w:pPr>
          <w:r>
            <w:rPr>
              <w:rFonts w:cs="Arial"/>
              <w:sz w:val="16"/>
            </w:rPr>
            <w:t>Dokument-ID</w:t>
          </w:r>
          <w:r w:rsidRPr="00266BC0">
            <w:rPr>
              <w:rFonts w:cs="Arial"/>
              <w:sz w:val="16"/>
            </w:rPr>
            <w:t xml:space="preserve">: </w:t>
          </w:r>
          <w:r w:rsidRPr="00266BC0">
            <w:rPr>
              <w:rFonts w:cs="Arial"/>
              <w:sz w:val="16"/>
            </w:rPr>
            <w:br/>
          </w:r>
          <w:sdt>
            <w:sdtPr>
              <w:rPr>
                <w:rFonts w:cs="Arial"/>
                <w:sz w:val="16"/>
                <w:szCs w:val="16"/>
              </w:rPr>
              <w:alias w:val="Sdo_DokIDKort"/>
              <w:tag w:val="Sdo_DokIDKort"/>
              <w:id w:val="1276676313"/>
              <w:dataBinding w:xpath="/document/footer/Sdo_DokIDKort" w:storeItemID="{94BE301A-CCED-4E60-8584-30BE3313D248}"/>
              <w:text/>
            </w:sdtPr>
            <w:sdtContent>
              <w:bookmarkStart w:id="43" w:name="Sdo_DokIDKort____1"/>
              <w:r>
                <w:rPr>
                  <w:rFonts w:cs="Arial"/>
                  <w:sz w:val="16"/>
                  <w:szCs w:val="16"/>
                </w:rPr>
                <w:t>26/17561</w:t>
              </w:r>
            </w:sdtContent>
          </w:sdt>
          <w:bookmarkEnd w:id="43"/>
        </w:p>
        <w:p w14:paraId="3A20A324" w14:textId="77777777" w:rsidR="006A54FE" w:rsidRPr="00266BC0" w:rsidRDefault="006A54FE" w:rsidP="005B6B6E">
          <w:pPr>
            <w:rPr>
              <w:rFonts w:cs="Arial"/>
              <w:sz w:val="16"/>
            </w:rPr>
          </w:pPr>
        </w:p>
      </w:tc>
    </w:tr>
  </w:tbl>
  <w:p w14:paraId="00A4F6E8"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36B9" w14:textId="77777777" w:rsidR="00A127A5" w:rsidRDefault="00A127A5">
      <w:r>
        <w:separator/>
      </w:r>
    </w:p>
  </w:footnote>
  <w:footnote w:type="continuationSeparator" w:id="0">
    <w:p w14:paraId="05621F48" w14:textId="77777777" w:rsidR="00A127A5" w:rsidRDefault="00A12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3012B7" w14:paraId="558863C2" w14:textId="77777777" w:rsidTr="003012B7">
      <w:tc>
        <w:tcPr>
          <w:tcW w:w="10774" w:type="dxa"/>
        </w:tcPr>
        <w:p w14:paraId="76EBF7A5" w14:textId="77777777" w:rsidR="003012B7" w:rsidRPr="009D6503" w:rsidRDefault="009D6503" w:rsidP="009D6503">
          <w:pPr>
            <w:pStyle w:val="Topptekst"/>
            <w:jc w:val="center"/>
            <w:rPr>
              <w:rFonts w:cs="Arial"/>
              <w:b/>
              <w:color w:val="008000"/>
              <w:sz w:val="40"/>
              <w:szCs w:val="40"/>
            </w:rPr>
          </w:pPr>
          <w:r w:rsidRPr="006610F5">
            <w:rPr>
              <w:rFonts w:cs="Arial"/>
              <w:b/>
              <w:color w:val="008000"/>
              <w:sz w:val="40"/>
              <w:szCs w:val="40"/>
            </w:rPr>
            <w:t>Regionkontor Landbruk</w:t>
          </w:r>
          <w:r>
            <w:rPr>
              <w:rFonts w:cs="Arial"/>
              <w:b/>
              <w:color w:val="008000"/>
              <w:sz w:val="40"/>
              <w:szCs w:val="40"/>
            </w:rPr>
            <w:br/>
          </w:r>
          <w:r w:rsidR="00D024AC">
            <w:rPr>
              <w:rFonts w:cs="Arial"/>
              <w:b/>
              <w:i/>
              <w:sz w:val="24"/>
              <w:szCs w:val="24"/>
            </w:rPr>
            <w:t xml:space="preserve">Lørenskog, </w:t>
          </w:r>
          <w:r w:rsidRPr="006610F5">
            <w:rPr>
              <w:rFonts w:cs="Arial"/>
              <w:b/>
              <w:i/>
              <w:sz w:val="24"/>
              <w:szCs w:val="24"/>
            </w:rPr>
            <w:t>Oslo</w:t>
          </w:r>
          <w:r w:rsidR="00D024AC">
            <w:rPr>
              <w:rFonts w:cs="Arial"/>
              <w:b/>
              <w:i/>
              <w:sz w:val="24"/>
              <w:szCs w:val="24"/>
            </w:rPr>
            <w:t xml:space="preserve"> </w:t>
          </w:r>
          <w:r w:rsidR="00D024AC" w:rsidRPr="006610F5">
            <w:rPr>
              <w:rFonts w:cs="Arial"/>
              <w:b/>
              <w:i/>
              <w:sz w:val="24"/>
              <w:szCs w:val="24"/>
            </w:rPr>
            <w:t>og</w:t>
          </w:r>
          <w:r w:rsidRPr="006610F5">
            <w:rPr>
              <w:rFonts w:cs="Arial"/>
              <w:b/>
              <w:i/>
              <w:sz w:val="24"/>
              <w:szCs w:val="24"/>
            </w:rPr>
            <w:t xml:space="preserve"> Rælingen </w:t>
          </w:r>
        </w:p>
      </w:tc>
    </w:tr>
  </w:tbl>
  <w:p w14:paraId="6C67FC30" w14:textId="77777777" w:rsidR="00037AFA" w:rsidRPr="008F26C2" w:rsidRDefault="00037AFA" w:rsidP="008F26C2">
    <w:pPr>
      <w:pStyle w:val="WS12Times"/>
      <w:rPr>
        <w:noProo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7198"/>
    <w:multiLevelType w:val="multilevel"/>
    <w:tmpl w:val="53147C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2181699">
    <w:abstractNumId w:val="0"/>
  </w:num>
  <w:num w:numId="2" w16cid:durableId="1085104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A1"/>
    <w:rsid w:val="00001A84"/>
    <w:rsid w:val="0001123B"/>
    <w:rsid w:val="00013F75"/>
    <w:rsid w:val="00017EA6"/>
    <w:rsid w:val="00020951"/>
    <w:rsid w:val="00021D25"/>
    <w:rsid w:val="000341C4"/>
    <w:rsid w:val="00037AFA"/>
    <w:rsid w:val="000438D4"/>
    <w:rsid w:val="000467FE"/>
    <w:rsid w:val="00063FE4"/>
    <w:rsid w:val="00072440"/>
    <w:rsid w:val="00074757"/>
    <w:rsid w:val="0008358C"/>
    <w:rsid w:val="00091080"/>
    <w:rsid w:val="000A16E2"/>
    <w:rsid w:val="000A662F"/>
    <w:rsid w:val="000B5776"/>
    <w:rsid w:val="000E4948"/>
    <w:rsid w:val="000F10E0"/>
    <w:rsid w:val="0010543F"/>
    <w:rsid w:val="00121ED8"/>
    <w:rsid w:val="00133377"/>
    <w:rsid w:val="00145BD6"/>
    <w:rsid w:val="00160A36"/>
    <w:rsid w:val="00162984"/>
    <w:rsid w:val="00166E92"/>
    <w:rsid w:val="00173CCC"/>
    <w:rsid w:val="001932F8"/>
    <w:rsid w:val="00193326"/>
    <w:rsid w:val="001C28A9"/>
    <w:rsid w:val="001D2B4E"/>
    <w:rsid w:val="001D3891"/>
    <w:rsid w:val="00206E0F"/>
    <w:rsid w:val="00222BA1"/>
    <w:rsid w:val="0022430D"/>
    <w:rsid w:val="0022484F"/>
    <w:rsid w:val="0022771A"/>
    <w:rsid w:val="00253BF6"/>
    <w:rsid w:val="00263AC5"/>
    <w:rsid w:val="00266BC0"/>
    <w:rsid w:val="00270F61"/>
    <w:rsid w:val="00272B06"/>
    <w:rsid w:val="002779D4"/>
    <w:rsid w:val="0028126D"/>
    <w:rsid w:val="002820BD"/>
    <w:rsid w:val="0029556A"/>
    <w:rsid w:val="002957D1"/>
    <w:rsid w:val="002C3694"/>
    <w:rsid w:val="002E06BA"/>
    <w:rsid w:val="002F42B8"/>
    <w:rsid w:val="003006EE"/>
    <w:rsid w:val="003012B7"/>
    <w:rsid w:val="00301AC9"/>
    <w:rsid w:val="00303DFD"/>
    <w:rsid w:val="00320310"/>
    <w:rsid w:val="00320AF9"/>
    <w:rsid w:val="003220FD"/>
    <w:rsid w:val="00322D16"/>
    <w:rsid w:val="00326652"/>
    <w:rsid w:val="003351D5"/>
    <w:rsid w:val="00356AAD"/>
    <w:rsid w:val="0038186D"/>
    <w:rsid w:val="00383304"/>
    <w:rsid w:val="0038426D"/>
    <w:rsid w:val="00391E28"/>
    <w:rsid w:val="00392377"/>
    <w:rsid w:val="003B3A3D"/>
    <w:rsid w:val="003C0957"/>
    <w:rsid w:val="003E183E"/>
    <w:rsid w:val="003E46A0"/>
    <w:rsid w:val="003E7F14"/>
    <w:rsid w:val="003F3FC2"/>
    <w:rsid w:val="00401594"/>
    <w:rsid w:val="00406FCD"/>
    <w:rsid w:val="0041398B"/>
    <w:rsid w:val="00417384"/>
    <w:rsid w:val="00423958"/>
    <w:rsid w:val="00430275"/>
    <w:rsid w:val="004404A0"/>
    <w:rsid w:val="004709E6"/>
    <w:rsid w:val="004860E2"/>
    <w:rsid w:val="00496B09"/>
    <w:rsid w:val="004A5994"/>
    <w:rsid w:val="004B3E07"/>
    <w:rsid w:val="004C4908"/>
    <w:rsid w:val="004E0138"/>
    <w:rsid w:val="004E39CA"/>
    <w:rsid w:val="004E3C4D"/>
    <w:rsid w:val="0051715E"/>
    <w:rsid w:val="00547506"/>
    <w:rsid w:val="0056106D"/>
    <w:rsid w:val="00563248"/>
    <w:rsid w:val="005746C4"/>
    <w:rsid w:val="0058131C"/>
    <w:rsid w:val="00591B25"/>
    <w:rsid w:val="005A16FA"/>
    <w:rsid w:val="005A6E43"/>
    <w:rsid w:val="005B1D9C"/>
    <w:rsid w:val="005C1F36"/>
    <w:rsid w:val="005C3395"/>
    <w:rsid w:val="005D4FC9"/>
    <w:rsid w:val="005E2959"/>
    <w:rsid w:val="005E3328"/>
    <w:rsid w:val="00600246"/>
    <w:rsid w:val="006023BF"/>
    <w:rsid w:val="006155BA"/>
    <w:rsid w:val="00626569"/>
    <w:rsid w:val="00631C0D"/>
    <w:rsid w:val="00632CB4"/>
    <w:rsid w:val="006355B2"/>
    <w:rsid w:val="006403B9"/>
    <w:rsid w:val="00642969"/>
    <w:rsid w:val="006474F3"/>
    <w:rsid w:val="0065011A"/>
    <w:rsid w:val="00655D52"/>
    <w:rsid w:val="00656B6E"/>
    <w:rsid w:val="006A0DB7"/>
    <w:rsid w:val="006A4F99"/>
    <w:rsid w:val="006A54FE"/>
    <w:rsid w:val="006B50DC"/>
    <w:rsid w:val="006C165F"/>
    <w:rsid w:val="006E62D3"/>
    <w:rsid w:val="00701031"/>
    <w:rsid w:val="0070178E"/>
    <w:rsid w:val="007208B5"/>
    <w:rsid w:val="00721ACE"/>
    <w:rsid w:val="00740925"/>
    <w:rsid w:val="00750430"/>
    <w:rsid w:val="00762985"/>
    <w:rsid w:val="00783591"/>
    <w:rsid w:val="007835AE"/>
    <w:rsid w:val="0078508B"/>
    <w:rsid w:val="0079227C"/>
    <w:rsid w:val="00794C26"/>
    <w:rsid w:val="007A5C04"/>
    <w:rsid w:val="007A7C28"/>
    <w:rsid w:val="007B3E0E"/>
    <w:rsid w:val="007B7040"/>
    <w:rsid w:val="007D2AF1"/>
    <w:rsid w:val="007D2D65"/>
    <w:rsid w:val="007D5EBF"/>
    <w:rsid w:val="007E4685"/>
    <w:rsid w:val="007E7413"/>
    <w:rsid w:val="00835969"/>
    <w:rsid w:val="00843BDA"/>
    <w:rsid w:val="00857B3B"/>
    <w:rsid w:val="00861A59"/>
    <w:rsid w:val="00863ED2"/>
    <w:rsid w:val="00876DC9"/>
    <w:rsid w:val="00890FF0"/>
    <w:rsid w:val="00891014"/>
    <w:rsid w:val="008A362F"/>
    <w:rsid w:val="008A6F01"/>
    <w:rsid w:val="008B1703"/>
    <w:rsid w:val="008B2767"/>
    <w:rsid w:val="008B3273"/>
    <w:rsid w:val="008C694D"/>
    <w:rsid w:val="008D6713"/>
    <w:rsid w:val="008E4B00"/>
    <w:rsid w:val="008F26C2"/>
    <w:rsid w:val="008F45B5"/>
    <w:rsid w:val="009056B0"/>
    <w:rsid w:val="00931664"/>
    <w:rsid w:val="009539C1"/>
    <w:rsid w:val="009576AC"/>
    <w:rsid w:val="00960D51"/>
    <w:rsid w:val="00963F67"/>
    <w:rsid w:val="00972D87"/>
    <w:rsid w:val="00974859"/>
    <w:rsid w:val="00980595"/>
    <w:rsid w:val="00980772"/>
    <w:rsid w:val="00981914"/>
    <w:rsid w:val="00984180"/>
    <w:rsid w:val="0098609B"/>
    <w:rsid w:val="009A4AEF"/>
    <w:rsid w:val="009A4E18"/>
    <w:rsid w:val="009A7339"/>
    <w:rsid w:val="009A7659"/>
    <w:rsid w:val="009C7873"/>
    <w:rsid w:val="009D6503"/>
    <w:rsid w:val="009E1C98"/>
    <w:rsid w:val="009E1D0F"/>
    <w:rsid w:val="009F284C"/>
    <w:rsid w:val="009F6B79"/>
    <w:rsid w:val="00A053C2"/>
    <w:rsid w:val="00A06271"/>
    <w:rsid w:val="00A127A5"/>
    <w:rsid w:val="00A1563E"/>
    <w:rsid w:val="00A458B5"/>
    <w:rsid w:val="00A51584"/>
    <w:rsid w:val="00A62948"/>
    <w:rsid w:val="00A70633"/>
    <w:rsid w:val="00A761B9"/>
    <w:rsid w:val="00AA4977"/>
    <w:rsid w:val="00AB2C21"/>
    <w:rsid w:val="00AC455F"/>
    <w:rsid w:val="00AC6968"/>
    <w:rsid w:val="00AF421A"/>
    <w:rsid w:val="00AF50FE"/>
    <w:rsid w:val="00B0018E"/>
    <w:rsid w:val="00B129F1"/>
    <w:rsid w:val="00B13C6F"/>
    <w:rsid w:val="00B22EFC"/>
    <w:rsid w:val="00B24154"/>
    <w:rsid w:val="00B409B9"/>
    <w:rsid w:val="00B43EDF"/>
    <w:rsid w:val="00B54102"/>
    <w:rsid w:val="00B62549"/>
    <w:rsid w:val="00B62C79"/>
    <w:rsid w:val="00B667B1"/>
    <w:rsid w:val="00B70D82"/>
    <w:rsid w:val="00B732B9"/>
    <w:rsid w:val="00B73D2B"/>
    <w:rsid w:val="00B9730F"/>
    <w:rsid w:val="00BA5B1B"/>
    <w:rsid w:val="00BC642F"/>
    <w:rsid w:val="00BF114F"/>
    <w:rsid w:val="00BF1A99"/>
    <w:rsid w:val="00C33344"/>
    <w:rsid w:val="00C35811"/>
    <w:rsid w:val="00C465E0"/>
    <w:rsid w:val="00C46947"/>
    <w:rsid w:val="00C5266B"/>
    <w:rsid w:val="00C60F44"/>
    <w:rsid w:val="00C64DBD"/>
    <w:rsid w:val="00C75E00"/>
    <w:rsid w:val="00C92A09"/>
    <w:rsid w:val="00CA251B"/>
    <w:rsid w:val="00CA7337"/>
    <w:rsid w:val="00CA7CAA"/>
    <w:rsid w:val="00CE0A34"/>
    <w:rsid w:val="00CE3F7C"/>
    <w:rsid w:val="00D024AC"/>
    <w:rsid w:val="00D2191D"/>
    <w:rsid w:val="00D225DF"/>
    <w:rsid w:val="00D41530"/>
    <w:rsid w:val="00D42006"/>
    <w:rsid w:val="00D9642B"/>
    <w:rsid w:val="00DE6B11"/>
    <w:rsid w:val="00DF3E48"/>
    <w:rsid w:val="00E06370"/>
    <w:rsid w:val="00E063DF"/>
    <w:rsid w:val="00E34D68"/>
    <w:rsid w:val="00E5268B"/>
    <w:rsid w:val="00E53D2B"/>
    <w:rsid w:val="00E900B2"/>
    <w:rsid w:val="00EA0B02"/>
    <w:rsid w:val="00EA1C1B"/>
    <w:rsid w:val="00EB3343"/>
    <w:rsid w:val="00EB4036"/>
    <w:rsid w:val="00EB479B"/>
    <w:rsid w:val="00EB696E"/>
    <w:rsid w:val="00EC43B8"/>
    <w:rsid w:val="00ED5103"/>
    <w:rsid w:val="00EE70EC"/>
    <w:rsid w:val="00F0544E"/>
    <w:rsid w:val="00F06413"/>
    <w:rsid w:val="00F07B8E"/>
    <w:rsid w:val="00F10DB6"/>
    <w:rsid w:val="00F50739"/>
    <w:rsid w:val="00F53920"/>
    <w:rsid w:val="00F86F51"/>
    <w:rsid w:val="00F96108"/>
    <w:rsid w:val="00FB0B69"/>
    <w:rsid w:val="00FB30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52DED"/>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Documents\Utg&#229;ende%20brev%20Regionalkontor%20landbr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6D4387C9444EC8A7F48A808452FCF"/>
        <w:category>
          <w:name w:val="Generelt"/>
          <w:gallery w:val="placeholder"/>
        </w:category>
        <w:types>
          <w:type w:val="bbPlcHdr"/>
        </w:types>
        <w:behaviors>
          <w:behavior w:val="content"/>
        </w:behaviors>
        <w:guid w:val="{81FB99F0-C5EF-4B59-A9C4-CA3CD7C71E3C}"/>
      </w:docPartPr>
      <w:docPartBody>
        <w:p w:rsidR="00E352FE" w:rsidRDefault="00CD4A2C" w:rsidP="00E352FE">
          <w:pPr>
            <w:pStyle w:val="F376D4387C9444EC8A7F48A808452FCF"/>
          </w:pPr>
          <w:r w:rsidRPr="009B2FD9">
            <w:t>Knut Samseth</w:t>
          </w:r>
        </w:p>
      </w:docPartBody>
    </w:docPart>
    <w:docPart>
      <w:docPartPr>
        <w:name w:val="91F9EAE79E2149C88A3960DDD47C3995"/>
        <w:category>
          <w:name w:val="Generelt"/>
          <w:gallery w:val="placeholder"/>
        </w:category>
        <w:types>
          <w:type w:val="bbPlcHdr"/>
        </w:types>
        <w:behaviors>
          <w:behavior w:val="content"/>
        </w:behaviors>
        <w:guid w:val="{4BE15A84-1BE3-44DE-8E77-4D44514A691D}"/>
      </w:docPartPr>
      <w:docPartBody>
        <w:p w:rsidR="00E352FE" w:rsidRDefault="00CD4A2C" w:rsidP="00E352FE">
          <w:pPr>
            <w:pStyle w:val="91F9EAE79E2149C88A3960DDD47C3995"/>
          </w:pPr>
          <w:r w:rsidRPr="009B2FD9">
            <w:t>landbrukssjef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FE"/>
    <w:rsid w:val="00327A2B"/>
    <w:rsid w:val="0038728F"/>
    <w:rsid w:val="00423958"/>
    <w:rsid w:val="004E3C4D"/>
    <w:rsid w:val="00813E9E"/>
    <w:rsid w:val="009A4AEF"/>
    <w:rsid w:val="00CD4A2C"/>
    <w:rsid w:val="00E352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376D4387C9444EC8A7F48A808452FCF">
    <w:name w:val="F376D4387C9444EC8A7F48A808452FCF"/>
    <w:rsid w:val="00E352FE"/>
  </w:style>
  <w:style w:type="paragraph" w:customStyle="1" w:styleId="91F9EAE79E2149C88A3960DDD47C3995">
    <w:name w:val="91F9EAE79E2149C88A3960DDD47C3995"/>
    <w:rsid w:val="00E352FE"/>
  </w:style>
  <w:style w:type="character" w:styleId="Plassholdertekst">
    <w:name w:val="Placeholder Text"/>
    <w:basedOn w:val="Standardskriftforavsnitt"/>
    <w:uiPriority w:val="99"/>
    <w:semiHidden/>
    <w:rsid w:val="00CD4A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header/>
  <properties>
    <templateURI>docx</templateURI>
    <mergeMode>MergeOne</mergeMode>
    <showHiddenMark>False</showHiddenMark>
    <language/>
    <mutualMergeSupport>False</mutualMergeSupport>
    <websakInfo>
      <fletteDato>25.02.2026</fletteDato>
      <sakid>1100082959</sakid>
      <jpid>1100017623</jpid>
      <filUnique/>
      <filChecksumFørFlett/>
      <erHoveddokument>False</erHoveddokument>
      <dcTitle>Svar på søknad i forbindelse med linje-/sikringshogst - gnr 64 bnr 1- Hauger - Oslo</dcTitle>
    </websakInfo>
    <docs>
      <doc>
        <Sdm_AMReferanse/>
        <Sdm_AMAdr/>
        <Sdm_AMAdr2/>
        <Sdm_AMPoststed/>
        <Sdm_AMNavn>Skogskraft</Sdm_AMNavn>
        <sdm_watermark/>
        <Sdm_AMPostNr/>
        <Sdm_att/>
        <sdm_sdfid>19554</sdm_sdfid>
      </doc>
      <doc>
        <Sdm_AMReferanse/>
        <Sdm_AMAdr/>
        <Sdm_AMAdr2/>
        <Sdm_AMPoststed/>
        <Sdm_AMNavn>Skogskraft</Sdm_AMNavn>
        <sdm_watermark>KOPI</sdm_watermark>
        <Sdm_AMPostNr/>
        <Sdm_att/>
        <sdm_sdfid>19553</sdm_sdfid>
      </doc>
      <doc>
        <Sdm_AMReferanse/>
        <Sdm_AMAdr/>
        <Sdm_AMAdr2/>
        <Sdm_AMPoststed/>
        <Sdm_AMNavn>Skogskraft</Sdm_AMNavn>
        <sdm_watermark>KOPI</sdm_watermark>
        <Sdm_AMPostNr/>
        <Sdm_att/>
        <sdm_sdfid>19598</sdm_sdfid>
      </doc>
      <doc>
        <Sdm_AMReferanse/>
        <Sdm_AMAdr/>
        <Sdm_AMAdr2/>
        <Sdm_AMPoststed/>
        <Sdm_AMNavn>Skogskraft</Sdm_AMNavn>
        <sdm_watermark>KOPI</sdm_watermark>
        <Sdm_AMPostNr/>
        <Sdm_att/>
        <sdm_sdfid>19599</sdm_sdfid>
      </doc>
      <doc>
        <Sdm_AMReferanse/>
        <Sdm_AMAdr/>
        <Sdm_AMAdr2/>
        <Sdm_AMPoststed/>
        <Sdm_AMNavn>Skogskraft</Sdm_AMNavn>
        <sdm_watermark>KOPI</sdm_watermark>
        <Sdm_AMPostNr/>
        <Sdm_att/>
        <sdm_sdfid>19601</sdm_sdfid>
      </doc>
    </docs>
  </properties>
  <footer>
    <Sdo_DokIDKort>26/17561</Sdo_DokIDKort>
  </footer>
  <body>
    <Sdm_AMPostNr> </Sdm_AMPostNr>
    <Sdm_AMReferanse> </Sdm_AMReferanse>
    <Spg_beskrivelse> </Spg_beskrivelse>
    <TblVedleggc>
      <table>
        <headers>
          <header>ndb_tittel</header>
        </headers>
        <row>
          <cell>Svar på søknad i forbindelse med linje-/sikringshogst - gnr 64 bnr 1- Oslo</cell>
        </row>
        <row>
          <cell>Vedtak om hogst-tillatelse etter verneforskriften - linje-/sikringshogst Maridalen</cell>
        </row>
        <row>
          <cell>Søknad i forbindelse med linjehogst i Maridalen landskapsvernområde</cell>
        </row>
        <row>
          <cell>Søknad marka – Svein Robert Skolseg gnr 64 bnr 1 - Oslo</cell>
        </row>
        <row>
          <cell>Driftsvei SR. Skolseg</cell>
        </row>
      </table>
    </TblVedleggc>
    <Sas_ArkivSakID>26/21129</Sas_ArkivSakID>
    <Sdo_DokNr>6</Sdo_DokNr>
    <Sdo_DokDato>24.02.2026</Sdo_DokDato>
    <Sdm_AMNavn>Skogskraft</Sdm_AMNavn>
    <TblKopitila>
      <table>
        <headers>
          <header>Sdk_Navn</header>
          <header>Sdk_Adr</header>
          <header>Sdk_Postnr</header>
          <header>Sdk_Poststed</header>
        </headers>
        <row>
          <cell>Byantikvaren I Oslo</cell>
          <cell>Postboks 2094 Grünerløkka</cell>
          <cell>0505</cell>
          <cell>Oslo</cell>
        </row>
        <row>
          <cell>Naturvernforbundet i Oslo og Akershus</cell>
          <cell> </cell>
          <cell> </cell>
          <cell> </cell>
        </row>
        <row>
          <cell>Svein Robert Skolseg</cell>
          <cell> </cell>
          <cell> </cell>
          <cell> </cell>
        </row>
        <row>
          <cell>Tor-Håkon Ruud</cell>
          <cell> </cell>
          <cell> </cell>
          <cell> </cell>
        </row>
      </table>
    </TblKopitila>
    <Sbr_Tlf> </Sbr_Tlf>
    <Sse_Navn>Regionkontor landbruk</Sse_Navn>
    <Sgr_Beskrivelse> </Sgr_Beskrivelse>
    <SoaLdr_Tittel>landbrukssjef</SoaLdr_Tittel>
    <Sdo_Tittel2> </Sdo_Tittel2>
    <Sdo_Tittel>Svar på søknad i forbindelse med linje-/sikringshogst - gnr 64 bnr 1- Hauger - Oslo</Sdo_Tittel>
    <Sdm_att> </Sdm_att>
    <SoaLdr_Navn>Knut Samseth</SoaLdr_Navn>
    <Sdm_AMAdr> </Sdm_AMAdr>
    <Sbr_Tittel>rådgiver</Sbr_Tittel>
    <Sbr_Navn>Lisbet Hougaard Baklid</Sbr_Navn>
    <Sdm_AMPoststed> </Sdm_AMPoststed>
    <Sdm_AMAdr2> </Sdm_AMAdr2>
  </body>
</document>
</file>

<file path=customXml/itemProps1.xml><?xml version="1.0" encoding="utf-8"?>
<ds:datastoreItem xmlns:ds="http://schemas.openxmlformats.org/officeDocument/2006/customXml" ds:itemID="{94BE301A-CCED-4E60-8584-30BE3313D248}">
  <ds:schemaRefs/>
</ds:datastoreItem>
</file>

<file path=docProps/app.xml><?xml version="1.0" encoding="utf-8"?>
<Properties xmlns="http://schemas.openxmlformats.org/officeDocument/2006/extended-properties" xmlns:vt="http://schemas.openxmlformats.org/officeDocument/2006/docPropsVTypes">
  <Template>Utgående brev Regionalkontor landbruk</Template>
  <TotalTime>148</TotalTime>
  <Pages>4</Pages>
  <Words>1462</Words>
  <Characters>7751</Characters>
  <Application>Microsoft Office Word</Application>
  <DocSecurity>0</DocSecurity>
  <Lines>64</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i forbindelse med linje-/sikringshogst - gnr 64 bnr 1- Hauger - Oslo</dc:title>
  <dc:creator>Stein Kamphaug</dc:creator>
  <cp:lastModifiedBy>Lisbet Hougaard Baklid</cp:lastModifiedBy>
  <cp:revision>61</cp:revision>
  <cp:lastPrinted>2011-06-23T13:50:00Z</cp:lastPrinted>
  <dcterms:created xsi:type="dcterms:W3CDTF">2019-12-03T09:23:00Z</dcterms:created>
  <dcterms:modified xsi:type="dcterms:W3CDTF">2026-02-25T08:56:00Z</dcterms:modified>
</cp:coreProperties>
</file>